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974874"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974874" w:rsidP="00DE68A0">
            <w:pPr>
              <w:bidi w:val="0"/>
            </w:pP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974874" w:rsidP="00DE68A0">
            <w:pPr>
              <w:bidi w:val="0"/>
            </w:pP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974874" w:rsidP="00DE68A0"/>
        </w:tc>
      </w:tr>
    </w:tbl>
    <w:p w:rsidR="00332AFB" w:rsidRDefault="00974874" w:rsidP="00222867">
      <w:pPr>
        <w:rPr>
          <w:rtl/>
        </w:rPr>
      </w:pPr>
    </w:p>
    <w:p w:rsidR="00222867" w:rsidRDefault="00974874" w:rsidP="00222867">
      <w:pPr>
        <w:rPr>
          <w:rtl/>
        </w:rPr>
      </w:pPr>
    </w:p>
    <w:p w:rsidR="00222867" w:rsidRDefault="00974874" w:rsidP="00222867">
      <w:pPr>
        <w:rPr>
          <w:rtl/>
        </w:rPr>
      </w:pPr>
    </w:p>
    <w:p w:rsidR="00222867" w:rsidRDefault="00974874" w:rsidP="00222867">
      <w:pPr>
        <w:rPr>
          <w:rtl/>
        </w:rPr>
      </w:pPr>
    </w:p>
    <w:p w:rsidR="00222867" w:rsidRDefault="00974874" w:rsidP="00222867">
      <w:pPr>
        <w:rPr>
          <w:rtl/>
        </w:rPr>
      </w:pPr>
    </w:p>
    <w:p w:rsidR="00222867" w:rsidRDefault="00974874"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974874" w:rsidP="00222867">
      <w:pPr>
        <w:jc w:val="both"/>
        <w:rPr>
          <w:rFonts w:ascii="Arial" w:hAnsi="Arial"/>
          <w:b/>
          <w:sz w:val="22"/>
          <w:szCs w:val="22"/>
          <w:rtl/>
        </w:rPr>
      </w:pPr>
    </w:p>
    <w:p w:rsidR="00222867" w:rsidRPr="00AF57E9" w:rsidRDefault="009B6B29" w:rsidP="00AA2FF2">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AA2FF2">
        <w:rPr>
          <w:rFonts w:ascii="Wingdings" w:hAnsi="Wingdings" w:cstheme="minorBidi"/>
          <w:b/>
          <w:sz w:val="21"/>
          <w:szCs w:val="21"/>
        </w:rPr>
        <w:sym w:font="Wingdings" w:char="F0FC"/>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974874"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AA2FF2" w:rsidTr="00D5541C">
        <w:trPr>
          <w:trHeight w:val="1429"/>
        </w:trPr>
        <w:tc>
          <w:tcPr>
            <w:tcW w:w="9178" w:type="dxa"/>
            <w:tcBorders>
              <w:top w:val="single" w:sz="4" w:space="0" w:color="auto"/>
              <w:left w:val="single" w:sz="4" w:space="0" w:color="auto"/>
              <w:right w:val="single" w:sz="4" w:space="0" w:color="auto"/>
            </w:tcBorders>
          </w:tcPr>
          <w:p w:rsidR="00AA2FF2" w:rsidRPr="009825A8" w:rsidRDefault="00AA2FF2" w:rsidP="00AA2FF2">
            <w:pPr>
              <w:pStyle w:val="af4"/>
              <w:spacing w:line="360" w:lineRule="auto"/>
              <w:ind w:left="368" w:right="459"/>
              <w:jc w:val="both"/>
              <w:rPr>
                <w:rFonts w:cs="David"/>
                <w:sz w:val="22"/>
                <w:szCs w:val="22"/>
                <w:rtl/>
              </w:rPr>
            </w:pPr>
            <w:r w:rsidRPr="009825A8">
              <w:rPr>
                <w:rFonts w:cs="David" w:hint="cs"/>
                <w:sz w:val="22"/>
                <w:szCs w:val="22"/>
                <w:rtl/>
              </w:rPr>
              <w:t>משרד ירושלים ומורשת נדרש להתקשרות עם חברה המבצעת שירותי איסוף מידע תקשורתי ואספקת מידע באופן שוטף מאמצעי התקשורת השונים העוסקים בפעילות אגפי המשרד ובפעילות שר ירושלים ומורשת, וכן קטעי חדשות יומיות (בכלל זה לקטי חדשות יומיות וקטעי תקשורת הנשלחים באופן שוטף מספר פעמים ביום), התראות באמצעות דואר אלקטרוני ושירותי אס אמ אס, במגוון אמצעי התקשורת הקיימים בישראל (עיתונות, רדיו, אינטרנט, טלוויזיה).</w:t>
            </w:r>
          </w:p>
          <w:p w:rsidR="00AA2FF2" w:rsidRPr="009825A8" w:rsidRDefault="00AA2FF2" w:rsidP="009825A8">
            <w:pPr>
              <w:pStyle w:val="af4"/>
              <w:spacing w:line="360" w:lineRule="auto"/>
              <w:ind w:left="368" w:right="459"/>
              <w:jc w:val="both"/>
              <w:rPr>
                <w:rFonts w:cs="David"/>
                <w:sz w:val="22"/>
                <w:szCs w:val="22"/>
              </w:rPr>
            </w:pPr>
            <w:r w:rsidRPr="009825A8">
              <w:rPr>
                <w:rFonts w:cs="David" w:hint="cs"/>
                <w:sz w:val="22"/>
                <w:szCs w:val="22"/>
                <w:rtl/>
              </w:rPr>
              <w:t>עד היום לא ניתנו למשרד נתונים מסוג זה מה שהקשה על אגפי המשרד לבדוק ולעכוב אחר פרסומים שונים ופרויקטים אשר מתפרסמים במדיות השונות.</w:t>
            </w:r>
          </w:p>
        </w:tc>
      </w:tr>
    </w:tbl>
    <w:p w:rsidR="00222867" w:rsidRPr="00AF57E9" w:rsidRDefault="00974874" w:rsidP="00222867">
      <w:pPr>
        <w:rPr>
          <w:rFonts w:asciiTheme="minorBidi" w:hAnsiTheme="minorBidi" w:cstheme="minorBidi"/>
          <w:b/>
          <w:sz w:val="21"/>
          <w:szCs w:val="21"/>
          <w:lang w:eastAsia="he-IL"/>
        </w:rPr>
      </w:pPr>
    </w:p>
    <w:p w:rsidR="00222867" w:rsidRPr="00AF57E9" w:rsidRDefault="009B6B29" w:rsidP="00AA2FF2">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AA2FF2">
        <w:rPr>
          <w:rFonts w:ascii="Wingdings" w:hAnsi="Wingdings" w:cstheme="minorBidi"/>
          <w:b/>
          <w:sz w:val="21"/>
          <w:szCs w:val="21"/>
        </w:rPr>
        <w:sym w:font="Wingdings" w:char="F0FC"/>
      </w:r>
      <w:r w:rsidRPr="00AF57E9">
        <w:rPr>
          <w:rFonts w:asciiTheme="minorBidi" w:hAnsiTheme="minorBidi" w:cstheme="minorBidi"/>
          <w:b/>
          <w:sz w:val="21"/>
          <w:szCs w:val="21"/>
          <w:rtl/>
        </w:rPr>
        <w:t xml:space="preserve">  לא</w:t>
      </w:r>
    </w:p>
    <w:p w:rsidR="00222867" w:rsidRPr="00AF57E9" w:rsidRDefault="00974874"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974874"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AA2FF2">
            <w:pPr>
              <w:ind w:right="283"/>
              <w:rPr>
                <w:rFonts w:asciiTheme="minorBidi" w:hAnsiTheme="minorBidi" w:cstheme="minorBidi"/>
                <w:b/>
                <w:sz w:val="21"/>
                <w:szCs w:val="21"/>
                <w:lang w:eastAsia="he-IL"/>
              </w:rPr>
            </w:pPr>
            <w:r>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974874">
            <w:pPr>
              <w:ind w:right="283"/>
              <w:rPr>
                <w:rFonts w:asciiTheme="minorBidi" w:hAnsiTheme="minorBidi" w:cstheme="minorBidi"/>
                <w:b/>
                <w:sz w:val="21"/>
                <w:szCs w:val="21"/>
                <w:lang w:eastAsia="he-IL"/>
              </w:rPr>
            </w:pPr>
          </w:p>
        </w:tc>
      </w:tr>
    </w:tbl>
    <w:p w:rsidR="00222867" w:rsidRPr="00AF57E9" w:rsidRDefault="00974874"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060"/>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AA2FF2">
            <w:pPr>
              <w:rPr>
                <w:rFonts w:asciiTheme="minorBidi" w:hAnsiTheme="minorBidi" w:cstheme="minorBidi"/>
                <w:b/>
                <w:sz w:val="21"/>
                <w:szCs w:val="21"/>
                <w:highlight w:val="yellow"/>
                <w:lang w:eastAsia="he-IL"/>
              </w:rPr>
            </w:pPr>
            <w:r w:rsidRPr="00F77FC8">
              <w:rPr>
                <w:rFonts w:ascii="Arial" w:hAnsi="Arial" w:hint="cs"/>
                <w:b/>
                <w:sz w:val="22"/>
                <w:szCs w:val="22"/>
                <w:rtl/>
              </w:rPr>
              <w:t>יפעת</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AA2FF2">
            <w:pPr>
              <w:rPr>
                <w:rFonts w:asciiTheme="minorBidi" w:hAnsiTheme="minorBidi" w:cstheme="minorBidi"/>
                <w:b/>
                <w:sz w:val="21"/>
                <w:szCs w:val="21"/>
                <w:highlight w:val="yellow"/>
                <w:lang w:eastAsia="he-IL"/>
              </w:rPr>
            </w:pPr>
            <w:r w:rsidRPr="0046602F">
              <w:rPr>
                <w:rFonts w:ascii="Arial" w:hAnsi="Arial" w:hint="cs"/>
                <w:b/>
                <w:sz w:val="22"/>
                <w:szCs w:val="22"/>
                <w:rtl/>
              </w:rPr>
              <w:t>ח.פ - 511639460</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AA2FF2" w:rsidP="009B6B29">
            <w:pPr>
              <w:rPr>
                <w:rFonts w:asciiTheme="minorBidi" w:hAnsiTheme="minorBidi" w:cstheme="minorBidi"/>
                <w:b/>
                <w:sz w:val="21"/>
                <w:szCs w:val="21"/>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AA2FF2">
            <w:pPr>
              <w:rPr>
                <w:rFonts w:asciiTheme="minorBidi" w:hAnsiTheme="minorBidi" w:cstheme="minorBidi"/>
                <w:b/>
                <w:sz w:val="21"/>
                <w:szCs w:val="21"/>
                <w:highlight w:val="yellow"/>
                <w:lang w:eastAsia="he-IL"/>
              </w:rPr>
            </w:pPr>
            <w:r>
              <w:rPr>
                <w:rFonts w:ascii="Arial" w:hAnsi="Arial" w:hint="cs"/>
                <w:b/>
                <w:sz w:val="22"/>
                <w:szCs w:val="22"/>
                <w:rtl/>
              </w:rPr>
              <w:t xml:space="preserve">100,824 </w:t>
            </w:r>
            <w:r w:rsidRPr="00F77FC8">
              <w:rPr>
                <w:rFonts w:ascii="Arial" w:hAnsi="Arial" w:hint="cs"/>
                <w:b/>
                <w:sz w:val="22"/>
                <w:szCs w:val="22"/>
                <w:rtl/>
              </w:rPr>
              <w:t>₪ לא כולל מע"מ</w:t>
            </w:r>
          </w:p>
        </w:tc>
      </w:tr>
      <w:tr w:rsidR="007548B0" w:rsidTr="00222867">
        <w:tc>
          <w:tcPr>
            <w:tcW w:w="2698" w:type="dxa"/>
            <w:shd w:val="clear" w:color="auto" w:fill="E6E6E6"/>
            <w:hideMark/>
          </w:tcPr>
          <w:p w:rsidR="00222867" w:rsidRPr="00AA2FF2" w:rsidRDefault="009B6B29">
            <w:pPr>
              <w:spacing w:line="360" w:lineRule="auto"/>
              <w:rPr>
                <w:rFonts w:asciiTheme="minorBidi" w:hAnsiTheme="minorBidi" w:cstheme="minorBidi"/>
                <w:bCs/>
                <w:sz w:val="21"/>
                <w:szCs w:val="21"/>
                <w:lang w:eastAsia="he-IL"/>
              </w:rPr>
            </w:pPr>
            <w:r w:rsidRPr="00AA2FF2">
              <w:rPr>
                <w:rFonts w:asciiTheme="minorBidi" w:hAnsiTheme="minorBidi" w:cstheme="minorBidi"/>
                <w:bCs/>
                <w:sz w:val="21"/>
                <w:szCs w:val="21"/>
                <w:rtl/>
              </w:rPr>
              <w:t xml:space="preserve">תקופת ההתקשרות: </w:t>
            </w:r>
          </w:p>
        </w:tc>
        <w:tc>
          <w:tcPr>
            <w:tcW w:w="6480" w:type="dxa"/>
            <w:gridSpan w:val="2"/>
          </w:tcPr>
          <w:p w:rsidR="00222867" w:rsidRPr="00AA2FF2" w:rsidRDefault="00AA2FF2">
            <w:pPr>
              <w:rPr>
                <w:rFonts w:asciiTheme="minorBidi" w:hAnsiTheme="minorBidi" w:cstheme="minorBidi"/>
                <w:b/>
                <w:sz w:val="21"/>
                <w:szCs w:val="21"/>
                <w:lang w:eastAsia="he-IL"/>
              </w:rPr>
            </w:pPr>
            <w:r w:rsidRPr="00AA2FF2">
              <w:rPr>
                <w:rFonts w:asciiTheme="minorBidi" w:hAnsiTheme="minorBidi" w:cstheme="minorBidi" w:hint="cs"/>
                <w:b/>
                <w:sz w:val="21"/>
                <w:szCs w:val="21"/>
                <w:rtl/>
                <w:lang w:eastAsia="he-IL"/>
              </w:rPr>
              <w:t>12 חודשים</w:t>
            </w:r>
          </w:p>
        </w:tc>
      </w:tr>
    </w:tbl>
    <w:p w:rsidR="00222867" w:rsidRPr="00AF57E9" w:rsidRDefault="00974874"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974874"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974874"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45"/>
      </w:tblGrid>
      <w:tr w:rsidR="00AA2FF2" w:rsidTr="00AA2FF2">
        <w:trPr>
          <w:trHeight w:val="6318"/>
        </w:trPr>
        <w:tc>
          <w:tcPr>
            <w:tcW w:w="9245" w:type="dxa"/>
            <w:tcBorders>
              <w:top w:val="single" w:sz="4" w:space="0" w:color="auto"/>
              <w:left w:val="single" w:sz="4" w:space="0" w:color="auto"/>
              <w:right w:val="single" w:sz="4" w:space="0" w:color="auto"/>
            </w:tcBorders>
          </w:tcPr>
          <w:p w:rsidR="009825A8" w:rsidRDefault="009825A8" w:rsidP="00AA2FF2">
            <w:pPr>
              <w:spacing w:line="360" w:lineRule="auto"/>
              <w:rPr>
                <w:rFonts w:cs="David"/>
                <w:sz w:val="22"/>
                <w:szCs w:val="22"/>
                <w:rtl/>
              </w:rPr>
            </w:pPr>
          </w:p>
          <w:p w:rsidR="009825A8" w:rsidRDefault="00AA2FF2" w:rsidP="00AA2FF2">
            <w:pPr>
              <w:spacing w:line="360" w:lineRule="auto"/>
              <w:rPr>
                <w:rFonts w:cs="David"/>
                <w:sz w:val="22"/>
                <w:szCs w:val="22"/>
                <w:rtl/>
              </w:rPr>
            </w:pPr>
            <w:r>
              <w:rPr>
                <w:rFonts w:cs="David" w:hint="cs"/>
                <w:sz w:val="22"/>
                <w:szCs w:val="22"/>
                <w:rtl/>
              </w:rPr>
              <w:t xml:space="preserve">משרד ירושלים ומורשת שוקל להתקשר עם חברת יפעת המבצעת שירותי </w:t>
            </w:r>
            <w:r w:rsidRPr="00AA2FF2">
              <w:rPr>
                <w:rFonts w:cs="David" w:hint="cs"/>
                <w:sz w:val="22"/>
                <w:szCs w:val="22"/>
                <w:rtl/>
              </w:rPr>
              <w:t>איסוף</w:t>
            </w:r>
            <w:r w:rsidRPr="00AA2FF2">
              <w:rPr>
                <w:rFonts w:cs="David"/>
                <w:sz w:val="22"/>
                <w:szCs w:val="22"/>
                <w:rtl/>
              </w:rPr>
              <w:t xml:space="preserve"> </w:t>
            </w:r>
            <w:r w:rsidRPr="00AA2FF2">
              <w:rPr>
                <w:rFonts w:cs="David" w:hint="cs"/>
                <w:sz w:val="22"/>
                <w:szCs w:val="22"/>
                <w:rtl/>
              </w:rPr>
              <w:t>מידע</w:t>
            </w:r>
            <w:r w:rsidRPr="00AA2FF2">
              <w:rPr>
                <w:rFonts w:cs="David"/>
                <w:sz w:val="22"/>
                <w:szCs w:val="22"/>
                <w:rtl/>
              </w:rPr>
              <w:t xml:space="preserve"> </w:t>
            </w:r>
            <w:r w:rsidRPr="00AA2FF2">
              <w:rPr>
                <w:rFonts w:cs="David" w:hint="cs"/>
                <w:sz w:val="22"/>
                <w:szCs w:val="22"/>
                <w:rtl/>
              </w:rPr>
              <w:t>תקשורתי</w:t>
            </w:r>
            <w:r w:rsidRPr="00AA2FF2">
              <w:rPr>
                <w:rFonts w:cs="David"/>
                <w:sz w:val="22"/>
                <w:szCs w:val="22"/>
                <w:rtl/>
              </w:rPr>
              <w:t xml:space="preserve"> </w:t>
            </w:r>
            <w:r w:rsidRPr="00AA2FF2">
              <w:rPr>
                <w:rFonts w:cs="David" w:hint="cs"/>
                <w:sz w:val="22"/>
                <w:szCs w:val="22"/>
                <w:rtl/>
              </w:rPr>
              <w:t>ואספקת</w:t>
            </w:r>
            <w:r w:rsidRPr="00AA2FF2">
              <w:rPr>
                <w:rFonts w:cs="David"/>
                <w:sz w:val="22"/>
                <w:szCs w:val="22"/>
                <w:rtl/>
              </w:rPr>
              <w:t xml:space="preserve"> </w:t>
            </w:r>
            <w:r w:rsidRPr="00AA2FF2">
              <w:rPr>
                <w:rFonts w:cs="David" w:hint="cs"/>
                <w:sz w:val="22"/>
                <w:szCs w:val="22"/>
                <w:rtl/>
              </w:rPr>
              <w:t>מידע</w:t>
            </w:r>
            <w:r w:rsidRPr="00AA2FF2">
              <w:rPr>
                <w:rFonts w:cs="David"/>
                <w:sz w:val="22"/>
                <w:szCs w:val="22"/>
                <w:rtl/>
              </w:rPr>
              <w:t xml:space="preserve"> </w:t>
            </w:r>
            <w:r w:rsidRPr="00AA2FF2">
              <w:rPr>
                <w:rFonts w:cs="David" w:hint="cs"/>
                <w:sz w:val="22"/>
                <w:szCs w:val="22"/>
                <w:rtl/>
              </w:rPr>
              <w:t>באופן</w:t>
            </w:r>
            <w:r w:rsidRPr="00AA2FF2">
              <w:rPr>
                <w:rFonts w:cs="David"/>
                <w:sz w:val="22"/>
                <w:szCs w:val="22"/>
                <w:rtl/>
              </w:rPr>
              <w:t xml:space="preserve"> </w:t>
            </w:r>
            <w:r w:rsidRPr="00AA2FF2">
              <w:rPr>
                <w:rFonts w:cs="David" w:hint="cs"/>
                <w:sz w:val="22"/>
                <w:szCs w:val="22"/>
                <w:rtl/>
              </w:rPr>
              <w:t>שוטף</w:t>
            </w:r>
            <w:r w:rsidRPr="00AA2FF2">
              <w:rPr>
                <w:rFonts w:cs="David"/>
                <w:sz w:val="22"/>
                <w:szCs w:val="22"/>
                <w:rtl/>
              </w:rPr>
              <w:t xml:space="preserve"> </w:t>
            </w:r>
            <w:r w:rsidRPr="00AA2FF2">
              <w:rPr>
                <w:rFonts w:cs="David" w:hint="cs"/>
                <w:sz w:val="22"/>
                <w:szCs w:val="22"/>
                <w:rtl/>
              </w:rPr>
              <w:t>מאמצעי</w:t>
            </w:r>
            <w:r w:rsidRPr="00AA2FF2">
              <w:rPr>
                <w:rFonts w:cs="David"/>
                <w:sz w:val="22"/>
                <w:szCs w:val="22"/>
                <w:rtl/>
              </w:rPr>
              <w:t xml:space="preserve"> </w:t>
            </w:r>
            <w:r w:rsidRPr="00AA2FF2">
              <w:rPr>
                <w:rFonts w:cs="David" w:hint="cs"/>
                <w:sz w:val="22"/>
                <w:szCs w:val="22"/>
                <w:rtl/>
              </w:rPr>
              <w:t>התקשורת</w:t>
            </w:r>
            <w:r w:rsidRPr="00AA2FF2">
              <w:rPr>
                <w:rFonts w:cs="David"/>
                <w:sz w:val="22"/>
                <w:szCs w:val="22"/>
                <w:rtl/>
              </w:rPr>
              <w:t xml:space="preserve"> </w:t>
            </w:r>
            <w:r w:rsidRPr="00AA2FF2">
              <w:rPr>
                <w:rFonts w:cs="David" w:hint="cs"/>
                <w:sz w:val="22"/>
                <w:szCs w:val="22"/>
                <w:rtl/>
              </w:rPr>
              <w:t>השונים</w:t>
            </w:r>
            <w:r w:rsidRPr="00AA2FF2">
              <w:rPr>
                <w:rFonts w:cs="David"/>
                <w:sz w:val="22"/>
                <w:szCs w:val="22"/>
                <w:rtl/>
              </w:rPr>
              <w:t xml:space="preserve"> </w:t>
            </w:r>
            <w:r w:rsidRPr="00AA2FF2">
              <w:rPr>
                <w:rFonts w:cs="David" w:hint="cs"/>
                <w:sz w:val="22"/>
                <w:szCs w:val="22"/>
                <w:rtl/>
              </w:rPr>
              <w:t>העוסקים</w:t>
            </w:r>
            <w:r w:rsidRPr="00AA2FF2">
              <w:rPr>
                <w:rFonts w:cs="David"/>
                <w:sz w:val="22"/>
                <w:szCs w:val="22"/>
                <w:rtl/>
              </w:rPr>
              <w:t xml:space="preserve"> </w:t>
            </w:r>
            <w:r w:rsidRPr="00AA2FF2">
              <w:rPr>
                <w:rFonts w:cs="David" w:hint="cs"/>
                <w:sz w:val="22"/>
                <w:szCs w:val="22"/>
                <w:rtl/>
              </w:rPr>
              <w:t>בפעילות</w:t>
            </w:r>
            <w:r w:rsidRPr="00AA2FF2">
              <w:rPr>
                <w:rFonts w:cs="David"/>
                <w:sz w:val="22"/>
                <w:szCs w:val="22"/>
                <w:rtl/>
              </w:rPr>
              <w:t xml:space="preserve"> </w:t>
            </w:r>
            <w:r>
              <w:rPr>
                <w:rFonts w:cs="David" w:hint="cs"/>
                <w:sz w:val="22"/>
                <w:szCs w:val="22"/>
                <w:rtl/>
              </w:rPr>
              <w:t>בתחום ירושלים ומורשת</w:t>
            </w:r>
            <w:r w:rsidRPr="00AA2FF2">
              <w:rPr>
                <w:rFonts w:cs="David"/>
                <w:sz w:val="22"/>
                <w:szCs w:val="22"/>
                <w:rtl/>
              </w:rPr>
              <w:t xml:space="preserve">, </w:t>
            </w:r>
            <w:r w:rsidRPr="00AA2FF2">
              <w:rPr>
                <w:rFonts w:cs="David" w:hint="cs"/>
                <w:sz w:val="22"/>
                <w:szCs w:val="22"/>
                <w:rtl/>
              </w:rPr>
              <w:t>בכלל</w:t>
            </w:r>
            <w:r w:rsidRPr="00AA2FF2">
              <w:rPr>
                <w:rFonts w:cs="David"/>
                <w:sz w:val="22"/>
                <w:szCs w:val="22"/>
                <w:rtl/>
              </w:rPr>
              <w:t xml:space="preserve"> </w:t>
            </w:r>
            <w:r w:rsidRPr="00AA2FF2">
              <w:rPr>
                <w:rFonts w:cs="David" w:hint="cs"/>
                <w:sz w:val="22"/>
                <w:szCs w:val="22"/>
                <w:rtl/>
              </w:rPr>
              <w:t>זה</w:t>
            </w:r>
            <w:r w:rsidRPr="00AA2FF2">
              <w:rPr>
                <w:rFonts w:cs="David"/>
                <w:sz w:val="22"/>
                <w:szCs w:val="22"/>
                <w:rtl/>
              </w:rPr>
              <w:t xml:space="preserve"> </w:t>
            </w:r>
            <w:r w:rsidRPr="00AA2FF2">
              <w:rPr>
                <w:rFonts w:cs="David" w:hint="cs"/>
                <w:sz w:val="22"/>
                <w:szCs w:val="22"/>
                <w:rtl/>
              </w:rPr>
              <w:t>לקטי</w:t>
            </w:r>
            <w:r w:rsidRPr="00AA2FF2">
              <w:rPr>
                <w:rFonts w:cs="David"/>
                <w:sz w:val="22"/>
                <w:szCs w:val="22"/>
                <w:rtl/>
              </w:rPr>
              <w:t xml:space="preserve"> </w:t>
            </w:r>
            <w:r w:rsidRPr="00AA2FF2">
              <w:rPr>
                <w:rFonts w:cs="David" w:hint="cs"/>
                <w:sz w:val="22"/>
                <w:szCs w:val="22"/>
                <w:rtl/>
              </w:rPr>
              <w:t>חדשות</w:t>
            </w:r>
            <w:r w:rsidRPr="00AA2FF2">
              <w:rPr>
                <w:rFonts w:cs="David"/>
                <w:sz w:val="22"/>
                <w:szCs w:val="22"/>
                <w:rtl/>
              </w:rPr>
              <w:t xml:space="preserve"> </w:t>
            </w:r>
            <w:r w:rsidRPr="00AA2FF2">
              <w:rPr>
                <w:rFonts w:cs="David" w:hint="cs"/>
                <w:sz w:val="22"/>
                <w:szCs w:val="22"/>
                <w:rtl/>
              </w:rPr>
              <w:t>יומיות</w:t>
            </w:r>
            <w:r w:rsidRPr="00AA2FF2">
              <w:rPr>
                <w:rFonts w:cs="David"/>
                <w:sz w:val="22"/>
                <w:szCs w:val="22"/>
                <w:rtl/>
              </w:rPr>
              <w:t xml:space="preserve"> </w:t>
            </w:r>
            <w:r w:rsidRPr="00AA2FF2">
              <w:rPr>
                <w:rFonts w:cs="David" w:hint="cs"/>
                <w:sz w:val="22"/>
                <w:szCs w:val="22"/>
                <w:rtl/>
              </w:rPr>
              <w:t>וקטעי</w:t>
            </w:r>
            <w:r w:rsidRPr="00AA2FF2">
              <w:rPr>
                <w:rFonts w:cs="David"/>
                <w:sz w:val="22"/>
                <w:szCs w:val="22"/>
                <w:rtl/>
              </w:rPr>
              <w:t xml:space="preserve"> </w:t>
            </w:r>
            <w:r w:rsidRPr="00AA2FF2">
              <w:rPr>
                <w:rFonts w:cs="David" w:hint="cs"/>
                <w:sz w:val="22"/>
                <w:szCs w:val="22"/>
                <w:rtl/>
              </w:rPr>
              <w:t>תקשורת</w:t>
            </w:r>
            <w:r w:rsidRPr="00AA2FF2">
              <w:rPr>
                <w:rFonts w:cs="David"/>
                <w:sz w:val="22"/>
                <w:szCs w:val="22"/>
                <w:rtl/>
              </w:rPr>
              <w:t xml:space="preserve"> </w:t>
            </w:r>
            <w:r w:rsidRPr="00AA2FF2">
              <w:rPr>
                <w:rFonts w:cs="David" w:hint="cs"/>
                <w:sz w:val="22"/>
                <w:szCs w:val="22"/>
                <w:rtl/>
              </w:rPr>
              <w:t>הנשלחים</w:t>
            </w:r>
            <w:r w:rsidRPr="00AA2FF2">
              <w:rPr>
                <w:rFonts w:cs="David"/>
                <w:sz w:val="22"/>
                <w:szCs w:val="22"/>
                <w:rtl/>
              </w:rPr>
              <w:t xml:space="preserve"> </w:t>
            </w:r>
            <w:r w:rsidRPr="00AA2FF2">
              <w:rPr>
                <w:rFonts w:cs="David" w:hint="cs"/>
                <w:sz w:val="22"/>
                <w:szCs w:val="22"/>
                <w:rtl/>
              </w:rPr>
              <w:t>בזמן</w:t>
            </w:r>
            <w:r w:rsidRPr="00AA2FF2">
              <w:rPr>
                <w:rFonts w:cs="David"/>
                <w:sz w:val="22"/>
                <w:szCs w:val="22"/>
                <w:rtl/>
              </w:rPr>
              <w:t xml:space="preserve"> </w:t>
            </w:r>
            <w:r w:rsidRPr="00AA2FF2">
              <w:rPr>
                <w:rFonts w:cs="David" w:hint="cs"/>
                <w:sz w:val="22"/>
                <w:szCs w:val="22"/>
                <w:rtl/>
              </w:rPr>
              <w:t>אמת</w:t>
            </w:r>
            <w:r w:rsidRPr="00AA2FF2">
              <w:rPr>
                <w:rFonts w:cs="David"/>
                <w:sz w:val="22"/>
                <w:szCs w:val="22"/>
                <w:rtl/>
              </w:rPr>
              <w:t xml:space="preserve"> </w:t>
            </w:r>
            <w:r w:rsidRPr="00AA2FF2">
              <w:rPr>
                <w:rFonts w:cs="David" w:hint="cs"/>
                <w:sz w:val="22"/>
                <w:szCs w:val="22"/>
                <w:rtl/>
              </w:rPr>
              <w:t>ובאופן</w:t>
            </w:r>
            <w:r w:rsidRPr="00AA2FF2">
              <w:rPr>
                <w:rFonts w:cs="David"/>
                <w:sz w:val="22"/>
                <w:szCs w:val="22"/>
                <w:rtl/>
              </w:rPr>
              <w:t xml:space="preserve"> </w:t>
            </w:r>
            <w:r w:rsidRPr="00AA2FF2">
              <w:rPr>
                <w:rFonts w:cs="David" w:hint="cs"/>
                <w:sz w:val="22"/>
                <w:szCs w:val="22"/>
                <w:rtl/>
              </w:rPr>
              <w:t>שוטף</w:t>
            </w:r>
            <w:r w:rsidRPr="00AA2FF2">
              <w:rPr>
                <w:rFonts w:cs="David"/>
                <w:sz w:val="22"/>
                <w:szCs w:val="22"/>
                <w:rtl/>
              </w:rPr>
              <w:t xml:space="preserve"> </w:t>
            </w:r>
            <w:r w:rsidRPr="00AA2FF2">
              <w:rPr>
                <w:rFonts w:cs="David" w:hint="cs"/>
                <w:sz w:val="22"/>
                <w:szCs w:val="22"/>
                <w:rtl/>
              </w:rPr>
              <w:t>מספר</w:t>
            </w:r>
            <w:r w:rsidRPr="00AA2FF2">
              <w:rPr>
                <w:rFonts w:cs="David"/>
                <w:sz w:val="22"/>
                <w:szCs w:val="22"/>
                <w:rtl/>
              </w:rPr>
              <w:t xml:space="preserve"> </w:t>
            </w:r>
            <w:r w:rsidRPr="00AA2FF2">
              <w:rPr>
                <w:rFonts w:cs="David" w:hint="cs"/>
                <w:sz w:val="22"/>
                <w:szCs w:val="22"/>
                <w:rtl/>
              </w:rPr>
              <w:t>פעמים</w:t>
            </w:r>
            <w:r w:rsidR="003B297F">
              <w:rPr>
                <w:rFonts w:cs="David" w:hint="cs"/>
                <w:sz w:val="22"/>
                <w:szCs w:val="22"/>
                <w:rtl/>
              </w:rPr>
              <w:t xml:space="preserve"> ביום</w:t>
            </w:r>
            <w:r w:rsidRPr="00AA2FF2">
              <w:rPr>
                <w:rFonts w:cs="David"/>
                <w:sz w:val="22"/>
                <w:szCs w:val="22"/>
                <w:rtl/>
              </w:rPr>
              <w:t xml:space="preserve"> </w:t>
            </w:r>
            <w:r>
              <w:rPr>
                <w:rFonts w:cs="David" w:hint="cs"/>
                <w:sz w:val="22"/>
                <w:szCs w:val="22"/>
                <w:rtl/>
              </w:rPr>
              <w:t>למשרד ירושלים ומורשת</w:t>
            </w:r>
            <w:r w:rsidRPr="00AA2FF2">
              <w:rPr>
                <w:rFonts w:cs="David"/>
                <w:sz w:val="22"/>
                <w:szCs w:val="22"/>
                <w:rtl/>
              </w:rPr>
              <w:t xml:space="preserve">. </w:t>
            </w:r>
            <w:r w:rsidRPr="00AA2FF2">
              <w:rPr>
                <w:rFonts w:cs="David" w:hint="cs"/>
                <w:sz w:val="22"/>
                <w:szCs w:val="22"/>
                <w:rtl/>
              </w:rPr>
              <w:t>התראות</w:t>
            </w:r>
            <w:r w:rsidRPr="00AA2FF2">
              <w:rPr>
                <w:rFonts w:cs="David"/>
                <w:sz w:val="22"/>
                <w:szCs w:val="22"/>
                <w:rtl/>
              </w:rPr>
              <w:t xml:space="preserve"> </w:t>
            </w:r>
            <w:r w:rsidRPr="00AA2FF2">
              <w:rPr>
                <w:rFonts w:cs="David" w:hint="cs"/>
                <w:sz w:val="22"/>
                <w:szCs w:val="22"/>
                <w:rtl/>
              </w:rPr>
              <w:t>ממגוון</w:t>
            </w:r>
            <w:r w:rsidRPr="00AA2FF2">
              <w:rPr>
                <w:rFonts w:cs="David"/>
                <w:sz w:val="22"/>
                <w:szCs w:val="22"/>
                <w:rtl/>
              </w:rPr>
              <w:t xml:space="preserve"> </w:t>
            </w:r>
            <w:r w:rsidRPr="00AA2FF2">
              <w:rPr>
                <w:rFonts w:cs="David" w:hint="cs"/>
                <w:sz w:val="22"/>
                <w:szCs w:val="22"/>
                <w:rtl/>
              </w:rPr>
              <w:t>אמצעי</w:t>
            </w:r>
            <w:r w:rsidRPr="00AA2FF2">
              <w:rPr>
                <w:rFonts w:cs="David"/>
                <w:sz w:val="22"/>
                <w:szCs w:val="22"/>
                <w:rtl/>
              </w:rPr>
              <w:t xml:space="preserve"> </w:t>
            </w:r>
            <w:r w:rsidRPr="00AA2FF2">
              <w:rPr>
                <w:rFonts w:cs="David" w:hint="cs"/>
                <w:sz w:val="22"/>
                <w:szCs w:val="22"/>
                <w:rtl/>
              </w:rPr>
              <w:t>התקשורת</w:t>
            </w:r>
            <w:r w:rsidRPr="00AA2FF2">
              <w:rPr>
                <w:rFonts w:cs="David"/>
                <w:sz w:val="22"/>
                <w:szCs w:val="22"/>
                <w:rtl/>
              </w:rPr>
              <w:t xml:space="preserve"> </w:t>
            </w:r>
            <w:r w:rsidRPr="00AA2FF2">
              <w:rPr>
                <w:rFonts w:cs="David" w:hint="cs"/>
                <w:sz w:val="22"/>
                <w:szCs w:val="22"/>
                <w:rtl/>
              </w:rPr>
              <w:t>הקיימים</w:t>
            </w:r>
            <w:r w:rsidRPr="00AA2FF2">
              <w:rPr>
                <w:rFonts w:cs="David"/>
                <w:sz w:val="22"/>
                <w:szCs w:val="22"/>
                <w:rtl/>
              </w:rPr>
              <w:t xml:space="preserve"> </w:t>
            </w:r>
            <w:r w:rsidRPr="00AA2FF2">
              <w:rPr>
                <w:rFonts w:cs="David" w:hint="cs"/>
                <w:sz w:val="22"/>
                <w:szCs w:val="22"/>
                <w:rtl/>
              </w:rPr>
              <w:t>בישראל</w:t>
            </w:r>
            <w:r w:rsidRPr="00AA2FF2">
              <w:rPr>
                <w:rFonts w:cs="David"/>
                <w:sz w:val="22"/>
                <w:szCs w:val="22"/>
                <w:rtl/>
              </w:rPr>
              <w:t xml:space="preserve"> (</w:t>
            </w:r>
            <w:r w:rsidRPr="00AA2FF2">
              <w:rPr>
                <w:rFonts w:cs="David" w:hint="cs"/>
                <w:sz w:val="22"/>
                <w:szCs w:val="22"/>
                <w:rtl/>
              </w:rPr>
              <w:t>עיתונות</w:t>
            </w:r>
            <w:r w:rsidRPr="00AA2FF2">
              <w:rPr>
                <w:rFonts w:cs="David"/>
                <w:sz w:val="22"/>
                <w:szCs w:val="22"/>
                <w:rtl/>
              </w:rPr>
              <w:t xml:space="preserve">, </w:t>
            </w:r>
            <w:r w:rsidRPr="00AA2FF2">
              <w:rPr>
                <w:rFonts w:cs="David" w:hint="cs"/>
                <w:sz w:val="22"/>
                <w:szCs w:val="22"/>
                <w:rtl/>
              </w:rPr>
              <w:t>רדיו</w:t>
            </w:r>
            <w:r w:rsidRPr="00AA2FF2">
              <w:rPr>
                <w:rFonts w:cs="David"/>
                <w:sz w:val="22"/>
                <w:szCs w:val="22"/>
                <w:rtl/>
              </w:rPr>
              <w:t xml:space="preserve">, </w:t>
            </w:r>
            <w:r w:rsidRPr="00AA2FF2">
              <w:rPr>
                <w:rFonts w:cs="David" w:hint="cs"/>
                <w:sz w:val="22"/>
                <w:szCs w:val="22"/>
                <w:rtl/>
              </w:rPr>
              <w:t>אינטרנט</w:t>
            </w:r>
            <w:r w:rsidRPr="00AA2FF2">
              <w:rPr>
                <w:rFonts w:cs="David"/>
                <w:sz w:val="22"/>
                <w:szCs w:val="22"/>
                <w:rtl/>
              </w:rPr>
              <w:t xml:space="preserve">, </w:t>
            </w:r>
            <w:r w:rsidRPr="00AA2FF2">
              <w:rPr>
                <w:rFonts w:cs="David" w:hint="cs"/>
                <w:sz w:val="22"/>
                <w:szCs w:val="22"/>
                <w:rtl/>
              </w:rPr>
              <w:t>טלוויזיה</w:t>
            </w:r>
            <w:r w:rsidRPr="00AA2FF2">
              <w:rPr>
                <w:rFonts w:cs="David"/>
                <w:sz w:val="22"/>
                <w:szCs w:val="22"/>
                <w:rtl/>
              </w:rPr>
              <w:t xml:space="preserve">) </w:t>
            </w:r>
            <w:r w:rsidRPr="00AA2FF2">
              <w:rPr>
                <w:rFonts w:cs="David" w:hint="cs"/>
                <w:sz w:val="22"/>
                <w:szCs w:val="22"/>
                <w:rtl/>
              </w:rPr>
              <w:t>נשלחות</w:t>
            </w:r>
            <w:r w:rsidRPr="00AA2FF2">
              <w:rPr>
                <w:rFonts w:cs="David"/>
                <w:sz w:val="22"/>
                <w:szCs w:val="22"/>
                <w:rtl/>
              </w:rPr>
              <w:t xml:space="preserve"> </w:t>
            </w:r>
            <w:r w:rsidRPr="00AA2FF2">
              <w:rPr>
                <w:rFonts w:cs="David" w:hint="cs"/>
                <w:sz w:val="22"/>
                <w:szCs w:val="22"/>
                <w:rtl/>
              </w:rPr>
              <w:t>באמצעות</w:t>
            </w:r>
            <w:r w:rsidRPr="00AA2FF2">
              <w:rPr>
                <w:rFonts w:cs="David"/>
                <w:sz w:val="22"/>
                <w:szCs w:val="22"/>
                <w:rtl/>
              </w:rPr>
              <w:t xml:space="preserve"> </w:t>
            </w:r>
            <w:r w:rsidRPr="00AA2FF2">
              <w:rPr>
                <w:rFonts w:cs="David" w:hint="cs"/>
                <w:sz w:val="22"/>
                <w:szCs w:val="22"/>
                <w:rtl/>
              </w:rPr>
              <w:t>דוא</w:t>
            </w:r>
            <w:r w:rsidRPr="00AA2FF2">
              <w:rPr>
                <w:rFonts w:cs="David"/>
                <w:sz w:val="22"/>
                <w:szCs w:val="22"/>
                <w:rtl/>
              </w:rPr>
              <w:t>"</w:t>
            </w:r>
            <w:r w:rsidRPr="00AA2FF2">
              <w:rPr>
                <w:rFonts w:cs="David" w:hint="cs"/>
                <w:sz w:val="22"/>
                <w:szCs w:val="22"/>
                <w:rtl/>
              </w:rPr>
              <w:t>ל</w:t>
            </w:r>
            <w:r w:rsidRPr="00AA2FF2">
              <w:rPr>
                <w:rFonts w:cs="David"/>
                <w:sz w:val="22"/>
                <w:szCs w:val="22"/>
                <w:rtl/>
              </w:rPr>
              <w:t xml:space="preserve">, </w:t>
            </w:r>
            <w:r w:rsidRPr="00AA2FF2">
              <w:rPr>
                <w:rFonts w:cs="David" w:hint="cs"/>
                <w:sz w:val="22"/>
                <w:szCs w:val="22"/>
                <w:rtl/>
              </w:rPr>
              <w:t>ושירותי</w:t>
            </w:r>
            <w:r w:rsidRPr="00AA2FF2">
              <w:rPr>
                <w:rFonts w:cs="David"/>
                <w:sz w:val="22"/>
                <w:szCs w:val="22"/>
                <w:rtl/>
              </w:rPr>
              <w:t xml:space="preserve"> </w:t>
            </w:r>
            <w:r w:rsidRPr="00AA2FF2">
              <w:rPr>
                <w:rFonts w:cs="David" w:hint="cs"/>
                <w:sz w:val="22"/>
                <w:szCs w:val="22"/>
                <w:rtl/>
              </w:rPr>
              <w:t>מסרונים</w:t>
            </w:r>
            <w:r w:rsidRPr="00AA2FF2">
              <w:rPr>
                <w:rFonts w:cs="David"/>
                <w:sz w:val="22"/>
                <w:szCs w:val="22"/>
                <w:rtl/>
              </w:rPr>
              <w:t xml:space="preserve">. </w:t>
            </w:r>
            <w:r w:rsidRPr="00AA2FF2">
              <w:rPr>
                <w:rFonts w:cs="David" w:hint="cs"/>
                <w:sz w:val="22"/>
                <w:szCs w:val="22"/>
                <w:rtl/>
              </w:rPr>
              <w:t>כמו</w:t>
            </w:r>
            <w:r w:rsidRPr="00AA2FF2">
              <w:rPr>
                <w:rFonts w:cs="David"/>
                <w:sz w:val="22"/>
                <w:szCs w:val="22"/>
                <w:rtl/>
              </w:rPr>
              <w:t xml:space="preserve"> </w:t>
            </w:r>
            <w:r w:rsidRPr="00AA2FF2">
              <w:rPr>
                <w:rFonts w:cs="David" w:hint="cs"/>
                <w:sz w:val="22"/>
                <w:szCs w:val="22"/>
                <w:rtl/>
              </w:rPr>
              <w:t>כן</w:t>
            </w:r>
            <w:r w:rsidRPr="00AA2FF2">
              <w:rPr>
                <w:rFonts w:cs="David"/>
                <w:sz w:val="22"/>
                <w:szCs w:val="22"/>
                <w:rtl/>
              </w:rPr>
              <w:t xml:space="preserve"> </w:t>
            </w:r>
            <w:r w:rsidRPr="00AA2FF2">
              <w:rPr>
                <w:rFonts w:cs="David" w:hint="cs"/>
                <w:sz w:val="22"/>
                <w:szCs w:val="22"/>
                <w:rtl/>
              </w:rPr>
              <w:t>המידע</w:t>
            </w:r>
            <w:r w:rsidRPr="00AA2FF2">
              <w:rPr>
                <w:rFonts w:cs="David"/>
                <w:sz w:val="22"/>
                <w:szCs w:val="22"/>
                <w:rtl/>
              </w:rPr>
              <w:t xml:space="preserve"> </w:t>
            </w:r>
            <w:r w:rsidRPr="00AA2FF2">
              <w:rPr>
                <w:rFonts w:cs="David" w:hint="cs"/>
                <w:sz w:val="22"/>
                <w:szCs w:val="22"/>
                <w:rtl/>
              </w:rPr>
              <w:t>נשלח</w:t>
            </w:r>
            <w:r w:rsidRPr="00AA2FF2">
              <w:rPr>
                <w:rFonts w:cs="David"/>
                <w:sz w:val="22"/>
                <w:szCs w:val="22"/>
                <w:rtl/>
              </w:rPr>
              <w:t xml:space="preserve"> </w:t>
            </w:r>
            <w:r w:rsidRPr="00AA2FF2">
              <w:rPr>
                <w:rFonts w:cs="David" w:hint="cs"/>
                <w:sz w:val="22"/>
                <w:szCs w:val="22"/>
                <w:rtl/>
              </w:rPr>
              <w:t>במייל</w:t>
            </w:r>
            <w:r w:rsidRPr="00AA2FF2">
              <w:rPr>
                <w:rFonts w:cs="David"/>
                <w:sz w:val="22"/>
                <w:szCs w:val="22"/>
                <w:rtl/>
              </w:rPr>
              <w:t xml:space="preserve"> </w:t>
            </w:r>
            <w:r w:rsidRPr="00AA2FF2">
              <w:rPr>
                <w:rFonts w:cs="David" w:hint="cs"/>
                <w:sz w:val="22"/>
                <w:szCs w:val="22"/>
                <w:rtl/>
              </w:rPr>
              <w:t>למספר</w:t>
            </w:r>
            <w:r w:rsidRPr="00AA2FF2">
              <w:rPr>
                <w:rFonts w:cs="David"/>
                <w:sz w:val="22"/>
                <w:szCs w:val="22"/>
                <w:rtl/>
              </w:rPr>
              <w:t xml:space="preserve"> </w:t>
            </w:r>
            <w:r w:rsidRPr="00AA2FF2">
              <w:rPr>
                <w:rFonts w:cs="David" w:hint="cs"/>
                <w:sz w:val="22"/>
                <w:szCs w:val="22"/>
                <w:rtl/>
              </w:rPr>
              <w:t>נמענים</w:t>
            </w:r>
            <w:r w:rsidRPr="00AA2FF2">
              <w:rPr>
                <w:rFonts w:cs="David"/>
                <w:sz w:val="22"/>
                <w:szCs w:val="22"/>
                <w:rtl/>
              </w:rPr>
              <w:t xml:space="preserve"> </w:t>
            </w:r>
            <w:r w:rsidRPr="00AA2FF2">
              <w:rPr>
                <w:rFonts w:cs="David" w:hint="cs"/>
                <w:sz w:val="22"/>
                <w:szCs w:val="22"/>
                <w:rtl/>
              </w:rPr>
              <w:t>בלתי</w:t>
            </w:r>
            <w:r w:rsidRPr="00AA2FF2">
              <w:rPr>
                <w:rFonts w:cs="David"/>
                <w:sz w:val="22"/>
                <w:szCs w:val="22"/>
                <w:rtl/>
              </w:rPr>
              <w:t xml:space="preserve"> </w:t>
            </w:r>
            <w:r w:rsidRPr="00AA2FF2">
              <w:rPr>
                <w:rFonts w:cs="David" w:hint="cs"/>
                <w:sz w:val="22"/>
                <w:szCs w:val="22"/>
                <w:rtl/>
              </w:rPr>
              <w:t>מוגבל</w:t>
            </w:r>
            <w:r w:rsidRPr="00AA2FF2">
              <w:rPr>
                <w:rFonts w:cs="David"/>
                <w:sz w:val="22"/>
                <w:szCs w:val="22"/>
                <w:rtl/>
              </w:rPr>
              <w:t xml:space="preserve"> </w:t>
            </w:r>
            <w:r>
              <w:rPr>
                <w:rFonts w:cs="David" w:hint="cs"/>
                <w:sz w:val="22"/>
                <w:szCs w:val="22"/>
                <w:rtl/>
              </w:rPr>
              <w:t>במשרד ירושלים ומורשת.</w:t>
            </w:r>
            <w:r w:rsidRPr="00AA2FF2">
              <w:rPr>
                <w:rFonts w:cs="David"/>
                <w:sz w:val="22"/>
                <w:szCs w:val="22"/>
                <w:rtl/>
              </w:rPr>
              <w:t xml:space="preserve"> </w:t>
            </w:r>
          </w:p>
          <w:p w:rsidR="00AA2FF2" w:rsidRPr="00AA2FF2" w:rsidRDefault="009825A8" w:rsidP="00D32E41">
            <w:pPr>
              <w:spacing w:line="360" w:lineRule="auto"/>
              <w:rPr>
                <w:rFonts w:cs="David"/>
                <w:sz w:val="22"/>
                <w:szCs w:val="22"/>
                <w:rtl/>
              </w:rPr>
            </w:pPr>
            <w:r>
              <w:rPr>
                <w:rFonts w:cs="David" w:hint="cs"/>
                <w:sz w:val="22"/>
                <w:szCs w:val="22"/>
                <w:rtl/>
              </w:rPr>
              <w:t xml:space="preserve">מבדיקה שערכנו, </w:t>
            </w:r>
            <w:r w:rsidR="00AA2FF2" w:rsidRPr="00AA2FF2">
              <w:rPr>
                <w:rFonts w:cs="David"/>
                <w:sz w:val="22"/>
                <w:szCs w:val="22"/>
                <w:rtl/>
              </w:rPr>
              <w:t>"</w:t>
            </w:r>
            <w:r w:rsidR="00AA2FF2" w:rsidRPr="00AA2FF2">
              <w:rPr>
                <w:rFonts w:cs="David" w:hint="cs"/>
                <w:sz w:val="22"/>
                <w:szCs w:val="22"/>
                <w:rtl/>
              </w:rPr>
              <w:t>יפעת</w:t>
            </w:r>
            <w:r w:rsidR="00AA2FF2" w:rsidRPr="00AA2FF2">
              <w:rPr>
                <w:rFonts w:cs="David"/>
                <w:sz w:val="22"/>
                <w:szCs w:val="22"/>
                <w:rtl/>
              </w:rPr>
              <w:t xml:space="preserve">" </w:t>
            </w:r>
            <w:r w:rsidR="00AA2FF2" w:rsidRPr="00AA2FF2">
              <w:rPr>
                <w:rFonts w:cs="David" w:hint="cs"/>
                <w:sz w:val="22"/>
                <w:szCs w:val="22"/>
                <w:rtl/>
              </w:rPr>
              <w:t>הינה</w:t>
            </w:r>
            <w:r w:rsidR="00AA2FF2" w:rsidRPr="00AA2FF2">
              <w:rPr>
                <w:rFonts w:cs="David"/>
                <w:sz w:val="22"/>
                <w:szCs w:val="22"/>
                <w:rtl/>
              </w:rPr>
              <w:t xml:space="preserve"> </w:t>
            </w:r>
            <w:r w:rsidR="00AA2FF2" w:rsidRPr="00AA2FF2">
              <w:rPr>
                <w:rFonts w:cs="David" w:hint="cs"/>
                <w:sz w:val="22"/>
                <w:szCs w:val="22"/>
                <w:rtl/>
              </w:rPr>
              <w:t>החברה</w:t>
            </w:r>
            <w:r w:rsidR="00AA2FF2" w:rsidRPr="00AA2FF2">
              <w:rPr>
                <w:rFonts w:cs="David"/>
                <w:sz w:val="22"/>
                <w:szCs w:val="22"/>
                <w:rtl/>
              </w:rPr>
              <w:t xml:space="preserve"> </w:t>
            </w:r>
            <w:r w:rsidR="00AA2FF2" w:rsidRPr="00AA2FF2">
              <w:rPr>
                <w:rFonts w:cs="David" w:hint="cs"/>
                <w:sz w:val="22"/>
                <w:szCs w:val="22"/>
                <w:rtl/>
              </w:rPr>
              <w:t>היחידה</w:t>
            </w:r>
            <w:r w:rsidR="00AA2FF2" w:rsidRPr="00AA2FF2">
              <w:rPr>
                <w:rFonts w:cs="David"/>
                <w:sz w:val="22"/>
                <w:szCs w:val="22"/>
                <w:rtl/>
              </w:rPr>
              <w:t xml:space="preserve"> </w:t>
            </w:r>
            <w:r w:rsidR="00AA2FF2" w:rsidRPr="00AA2FF2">
              <w:rPr>
                <w:rFonts w:cs="David" w:hint="cs"/>
                <w:sz w:val="22"/>
                <w:szCs w:val="22"/>
                <w:rtl/>
              </w:rPr>
              <w:t>אשר</w:t>
            </w:r>
            <w:r w:rsidR="00AA2FF2" w:rsidRPr="00AA2FF2">
              <w:rPr>
                <w:rFonts w:cs="David"/>
                <w:sz w:val="22"/>
                <w:szCs w:val="22"/>
                <w:rtl/>
              </w:rPr>
              <w:t xml:space="preserve"> </w:t>
            </w:r>
            <w:r w:rsidR="00AA2FF2" w:rsidRPr="00AA2FF2">
              <w:rPr>
                <w:rFonts w:cs="David" w:hint="cs"/>
                <w:sz w:val="22"/>
                <w:szCs w:val="22"/>
                <w:rtl/>
              </w:rPr>
              <w:t>מסוגלת</w:t>
            </w:r>
            <w:r w:rsidR="00AA2FF2" w:rsidRPr="00AA2FF2">
              <w:rPr>
                <w:rFonts w:cs="David"/>
                <w:sz w:val="22"/>
                <w:szCs w:val="22"/>
                <w:rtl/>
              </w:rPr>
              <w:t xml:space="preserve"> </w:t>
            </w:r>
            <w:r w:rsidR="00AA2FF2" w:rsidRPr="00AA2FF2">
              <w:rPr>
                <w:rFonts w:cs="David" w:hint="cs"/>
                <w:sz w:val="22"/>
                <w:szCs w:val="22"/>
                <w:rtl/>
              </w:rPr>
              <w:t>לספק</w:t>
            </w:r>
            <w:r w:rsidR="00AA2FF2" w:rsidRPr="00AA2FF2">
              <w:rPr>
                <w:rFonts w:cs="David"/>
                <w:sz w:val="22"/>
                <w:szCs w:val="22"/>
                <w:rtl/>
              </w:rPr>
              <w:t xml:space="preserve"> </w:t>
            </w:r>
            <w:r w:rsidR="00AA2FF2" w:rsidRPr="00AA2FF2">
              <w:rPr>
                <w:rFonts w:cs="David" w:hint="cs"/>
                <w:sz w:val="22"/>
                <w:szCs w:val="22"/>
                <w:rtl/>
              </w:rPr>
              <w:t>את</w:t>
            </w:r>
            <w:r w:rsidR="00AA2FF2" w:rsidRPr="00AA2FF2">
              <w:rPr>
                <w:rFonts w:cs="David"/>
                <w:sz w:val="22"/>
                <w:szCs w:val="22"/>
                <w:rtl/>
              </w:rPr>
              <w:t xml:space="preserve"> </w:t>
            </w:r>
            <w:r w:rsidR="00AA2FF2" w:rsidRPr="00AA2FF2">
              <w:rPr>
                <w:rFonts w:cs="David" w:hint="cs"/>
                <w:sz w:val="22"/>
                <w:szCs w:val="22"/>
                <w:rtl/>
              </w:rPr>
              <w:t>השירותים</w:t>
            </w:r>
            <w:r w:rsidR="00AA2FF2" w:rsidRPr="00AA2FF2">
              <w:rPr>
                <w:rFonts w:cs="David"/>
                <w:sz w:val="22"/>
                <w:szCs w:val="22"/>
                <w:rtl/>
              </w:rPr>
              <w:t xml:space="preserve">, </w:t>
            </w:r>
            <w:r w:rsidR="00AA2FF2" w:rsidRPr="00AA2FF2">
              <w:rPr>
                <w:rFonts w:cs="David" w:hint="cs"/>
                <w:sz w:val="22"/>
                <w:szCs w:val="22"/>
                <w:rtl/>
              </w:rPr>
              <w:t>שכן</w:t>
            </w:r>
            <w:r w:rsidR="00AA2FF2" w:rsidRPr="00AA2FF2">
              <w:rPr>
                <w:rFonts w:cs="David"/>
                <w:sz w:val="22"/>
                <w:szCs w:val="22"/>
                <w:rtl/>
              </w:rPr>
              <w:t xml:space="preserve"> </w:t>
            </w:r>
            <w:r w:rsidR="00AA2FF2" w:rsidRPr="00AA2FF2">
              <w:rPr>
                <w:rFonts w:cs="David" w:hint="cs"/>
                <w:sz w:val="22"/>
                <w:szCs w:val="22"/>
                <w:rtl/>
              </w:rPr>
              <w:t>רק</w:t>
            </w:r>
            <w:r w:rsidR="00AA2FF2" w:rsidRPr="00AA2FF2">
              <w:rPr>
                <w:rFonts w:cs="David"/>
                <w:sz w:val="22"/>
                <w:szCs w:val="22"/>
                <w:rtl/>
              </w:rPr>
              <w:t xml:space="preserve"> </w:t>
            </w:r>
            <w:r w:rsidR="00AA2FF2" w:rsidRPr="00AA2FF2">
              <w:rPr>
                <w:rFonts w:cs="David" w:hint="cs"/>
                <w:sz w:val="22"/>
                <w:szCs w:val="22"/>
                <w:rtl/>
              </w:rPr>
              <w:t>לחברה</w:t>
            </w:r>
            <w:r w:rsidR="00AA2FF2" w:rsidRPr="00AA2FF2">
              <w:rPr>
                <w:rFonts w:cs="David"/>
                <w:sz w:val="22"/>
                <w:szCs w:val="22"/>
                <w:rtl/>
              </w:rPr>
              <w:t xml:space="preserve"> </w:t>
            </w:r>
            <w:r w:rsidR="00AA2FF2" w:rsidRPr="00AA2FF2">
              <w:rPr>
                <w:rFonts w:cs="David" w:hint="cs"/>
                <w:sz w:val="22"/>
                <w:szCs w:val="22"/>
                <w:rtl/>
              </w:rPr>
              <w:t>זו</w:t>
            </w:r>
            <w:r w:rsidR="00AA2FF2" w:rsidRPr="00AA2FF2">
              <w:rPr>
                <w:rFonts w:cs="David"/>
                <w:sz w:val="22"/>
                <w:szCs w:val="22"/>
                <w:rtl/>
              </w:rPr>
              <w:t xml:space="preserve"> </w:t>
            </w:r>
            <w:r w:rsidR="00AA2FF2" w:rsidRPr="00AA2FF2">
              <w:rPr>
                <w:rFonts w:cs="David" w:hint="cs"/>
                <w:sz w:val="22"/>
                <w:szCs w:val="22"/>
                <w:rtl/>
              </w:rPr>
              <w:t>המערכות</w:t>
            </w:r>
            <w:r w:rsidR="00AA2FF2" w:rsidRPr="00AA2FF2">
              <w:rPr>
                <w:rFonts w:cs="David"/>
                <w:sz w:val="22"/>
                <w:szCs w:val="22"/>
                <w:rtl/>
              </w:rPr>
              <w:t xml:space="preserve"> </w:t>
            </w:r>
            <w:r w:rsidR="00AA2FF2" w:rsidRPr="00AA2FF2">
              <w:rPr>
                <w:rFonts w:cs="David" w:hint="cs"/>
                <w:sz w:val="22"/>
                <w:szCs w:val="22"/>
                <w:rtl/>
              </w:rPr>
              <w:t>המאתרות</w:t>
            </w:r>
            <w:r w:rsidR="00AA2FF2" w:rsidRPr="00AA2FF2">
              <w:rPr>
                <w:rFonts w:cs="David"/>
                <w:sz w:val="22"/>
                <w:szCs w:val="22"/>
                <w:rtl/>
              </w:rPr>
              <w:t xml:space="preserve"> </w:t>
            </w:r>
            <w:r w:rsidR="00AA2FF2" w:rsidRPr="00AA2FF2">
              <w:rPr>
                <w:rFonts w:cs="David" w:hint="cs"/>
                <w:sz w:val="22"/>
                <w:szCs w:val="22"/>
                <w:rtl/>
              </w:rPr>
              <w:t>מידע</w:t>
            </w:r>
            <w:r w:rsidR="00AA2FF2" w:rsidRPr="00AA2FF2">
              <w:rPr>
                <w:rFonts w:cs="David"/>
                <w:sz w:val="22"/>
                <w:szCs w:val="22"/>
                <w:rtl/>
              </w:rPr>
              <w:t xml:space="preserve"> </w:t>
            </w:r>
            <w:r w:rsidR="00AA2FF2" w:rsidRPr="00AA2FF2">
              <w:rPr>
                <w:rFonts w:cs="David" w:hint="cs"/>
                <w:sz w:val="22"/>
                <w:szCs w:val="22"/>
                <w:rtl/>
              </w:rPr>
              <w:t>תקשורתי</w:t>
            </w:r>
            <w:r w:rsidR="00AA2FF2" w:rsidRPr="00AA2FF2">
              <w:rPr>
                <w:rFonts w:cs="David"/>
                <w:sz w:val="22"/>
                <w:szCs w:val="22"/>
                <w:rtl/>
              </w:rPr>
              <w:t xml:space="preserve"> </w:t>
            </w:r>
            <w:r w:rsidR="00AA2FF2" w:rsidRPr="00AA2FF2">
              <w:rPr>
                <w:rFonts w:cs="David" w:hint="cs"/>
                <w:sz w:val="22"/>
                <w:szCs w:val="22"/>
                <w:rtl/>
              </w:rPr>
              <w:t>בזמן</w:t>
            </w:r>
            <w:r w:rsidR="00AA2FF2" w:rsidRPr="00AA2FF2">
              <w:rPr>
                <w:rFonts w:cs="David"/>
                <w:sz w:val="22"/>
                <w:szCs w:val="22"/>
                <w:rtl/>
              </w:rPr>
              <w:t xml:space="preserve"> </w:t>
            </w:r>
            <w:r w:rsidR="00AA2FF2" w:rsidRPr="00AA2FF2">
              <w:rPr>
                <w:rFonts w:cs="David" w:hint="cs"/>
                <w:sz w:val="22"/>
                <w:szCs w:val="22"/>
                <w:rtl/>
              </w:rPr>
              <w:t>אמת</w:t>
            </w:r>
            <w:r w:rsidR="00AA2FF2" w:rsidRPr="00AA2FF2">
              <w:rPr>
                <w:rFonts w:cs="David"/>
                <w:sz w:val="22"/>
                <w:szCs w:val="22"/>
                <w:rtl/>
              </w:rPr>
              <w:t xml:space="preserve">, </w:t>
            </w:r>
            <w:r w:rsidR="00AA2FF2" w:rsidRPr="00AA2FF2">
              <w:rPr>
                <w:rFonts w:cs="David" w:hint="cs"/>
                <w:sz w:val="22"/>
                <w:szCs w:val="22"/>
                <w:rtl/>
              </w:rPr>
              <w:t>המאפשרות</w:t>
            </w:r>
            <w:r w:rsidR="00AA2FF2" w:rsidRPr="00AA2FF2">
              <w:rPr>
                <w:rFonts w:cs="David"/>
                <w:sz w:val="22"/>
                <w:szCs w:val="22"/>
                <w:rtl/>
              </w:rPr>
              <w:t xml:space="preserve"> </w:t>
            </w:r>
            <w:r w:rsidR="00AA2FF2" w:rsidRPr="00AA2FF2">
              <w:rPr>
                <w:rFonts w:cs="David" w:hint="cs"/>
                <w:sz w:val="22"/>
                <w:szCs w:val="22"/>
                <w:rtl/>
              </w:rPr>
              <w:t>דיוק</w:t>
            </w:r>
            <w:r w:rsidR="00AA2FF2" w:rsidRPr="00AA2FF2">
              <w:rPr>
                <w:rFonts w:cs="David"/>
                <w:sz w:val="22"/>
                <w:szCs w:val="22"/>
                <w:rtl/>
              </w:rPr>
              <w:t xml:space="preserve"> </w:t>
            </w:r>
            <w:r w:rsidR="00AA2FF2" w:rsidRPr="00AA2FF2">
              <w:rPr>
                <w:rFonts w:cs="David" w:hint="cs"/>
                <w:sz w:val="22"/>
                <w:szCs w:val="22"/>
                <w:rtl/>
              </w:rPr>
              <w:t>ומהירות</w:t>
            </w:r>
            <w:r w:rsidR="00AA2FF2" w:rsidRPr="00AA2FF2">
              <w:rPr>
                <w:rFonts w:cs="David"/>
                <w:sz w:val="22"/>
                <w:szCs w:val="22"/>
                <w:rtl/>
              </w:rPr>
              <w:t xml:space="preserve"> </w:t>
            </w:r>
            <w:r w:rsidR="00AA2FF2" w:rsidRPr="00AA2FF2">
              <w:rPr>
                <w:rFonts w:cs="David" w:hint="cs"/>
                <w:sz w:val="22"/>
                <w:szCs w:val="22"/>
                <w:rtl/>
              </w:rPr>
              <w:t>בשירות</w:t>
            </w:r>
            <w:r w:rsidR="00AA2FF2" w:rsidRPr="00AA2FF2">
              <w:rPr>
                <w:rFonts w:cs="David"/>
                <w:sz w:val="22"/>
                <w:szCs w:val="22"/>
                <w:rtl/>
              </w:rPr>
              <w:t xml:space="preserve">, </w:t>
            </w:r>
            <w:r w:rsidR="00AA2FF2" w:rsidRPr="00AA2FF2">
              <w:rPr>
                <w:rFonts w:cs="David" w:hint="cs"/>
                <w:sz w:val="22"/>
                <w:szCs w:val="22"/>
                <w:rtl/>
              </w:rPr>
              <w:t>באיסוף</w:t>
            </w:r>
            <w:r w:rsidR="00AA2FF2" w:rsidRPr="00AA2FF2">
              <w:rPr>
                <w:rFonts w:cs="David"/>
                <w:sz w:val="22"/>
                <w:szCs w:val="22"/>
                <w:rtl/>
              </w:rPr>
              <w:t xml:space="preserve"> </w:t>
            </w:r>
            <w:r w:rsidR="00AA2FF2" w:rsidRPr="00AA2FF2">
              <w:rPr>
                <w:rFonts w:cs="David" w:hint="cs"/>
                <w:sz w:val="22"/>
                <w:szCs w:val="22"/>
                <w:rtl/>
              </w:rPr>
              <w:t>ובשליחת</w:t>
            </w:r>
            <w:r w:rsidR="00AA2FF2" w:rsidRPr="00AA2FF2">
              <w:rPr>
                <w:rFonts w:cs="David"/>
                <w:sz w:val="22"/>
                <w:szCs w:val="22"/>
                <w:rtl/>
              </w:rPr>
              <w:t xml:space="preserve"> </w:t>
            </w:r>
            <w:r w:rsidR="00AA2FF2" w:rsidRPr="00AA2FF2">
              <w:rPr>
                <w:rFonts w:cs="David" w:hint="cs"/>
                <w:sz w:val="22"/>
                <w:szCs w:val="22"/>
                <w:rtl/>
              </w:rPr>
              <w:t>הנתונים</w:t>
            </w:r>
            <w:r w:rsidR="00AA2FF2" w:rsidRPr="00AA2FF2">
              <w:rPr>
                <w:rFonts w:cs="David"/>
                <w:sz w:val="22"/>
                <w:szCs w:val="22"/>
                <w:rtl/>
              </w:rPr>
              <w:t xml:space="preserve"> </w:t>
            </w:r>
            <w:r w:rsidR="00AA2FF2" w:rsidRPr="00AA2FF2">
              <w:rPr>
                <w:rFonts w:cs="David" w:hint="cs"/>
                <w:sz w:val="22"/>
                <w:szCs w:val="22"/>
                <w:rtl/>
              </w:rPr>
              <w:t>ברמה</w:t>
            </w:r>
            <w:r w:rsidR="00AA2FF2" w:rsidRPr="00AA2FF2">
              <w:rPr>
                <w:rFonts w:cs="David"/>
                <w:sz w:val="22"/>
                <w:szCs w:val="22"/>
                <w:rtl/>
              </w:rPr>
              <w:t xml:space="preserve"> </w:t>
            </w:r>
            <w:r w:rsidR="00AA2FF2" w:rsidRPr="00AA2FF2">
              <w:rPr>
                <w:rFonts w:cs="David" w:hint="cs"/>
                <w:sz w:val="22"/>
                <w:szCs w:val="22"/>
                <w:rtl/>
              </w:rPr>
              <w:t>הנדרשת</w:t>
            </w:r>
            <w:r w:rsidR="00AA2FF2" w:rsidRPr="00AA2FF2">
              <w:rPr>
                <w:rFonts w:cs="David"/>
                <w:sz w:val="22"/>
                <w:szCs w:val="22"/>
                <w:rtl/>
              </w:rPr>
              <w:t xml:space="preserve">, </w:t>
            </w:r>
            <w:r w:rsidR="00AA2FF2" w:rsidRPr="00AA2FF2">
              <w:rPr>
                <w:rFonts w:cs="David" w:hint="cs"/>
                <w:sz w:val="22"/>
                <w:szCs w:val="22"/>
                <w:rtl/>
              </w:rPr>
              <w:t>ובמגוון</w:t>
            </w:r>
            <w:r w:rsidR="00AA2FF2" w:rsidRPr="00AA2FF2">
              <w:rPr>
                <w:rFonts w:cs="David"/>
                <w:sz w:val="22"/>
                <w:szCs w:val="22"/>
                <w:rtl/>
              </w:rPr>
              <w:t xml:space="preserve"> </w:t>
            </w:r>
            <w:r w:rsidR="00AA2FF2" w:rsidRPr="00AA2FF2">
              <w:rPr>
                <w:rFonts w:cs="David" w:hint="cs"/>
                <w:sz w:val="22"/>
                <w:szCs w:val="22"/>
                <w:rtl/>
              </w:rPr>
              <w:t>אמצעי</w:t>
            </w:r>
            <w:r w:rsidR="00AA2FF2" w:rsidRPr="00AA2FF2">
              <w:rPr>
                <w:rFonts w:cs="David"/>
                <w:sz w:val="22"/>
                <w:szCs w:val="22"/>
                <w:rtl/>
              </w:rPr>
              <w:t xml:space="preserve"> </w:t>
            </w:r>
            <w:r w:rsidR="00AA2FF2" w:rsidRPr="00AA2FF2">
              <w:rPr>
                <w:rFonts w:cs="David" w:hint="cs"/>
                <w:sz w:val="22"/>
                <w:szCs w:val="22"/>
                <w:rtl/>
              </w:rPr>
              <w:t>התקשורת</w:t>
            </w:r>
            <w:r w:rsidR="00AA2FF2" w:rsidRPr="00AA2FF2">
              <w:rPr>
                <w:rFonts w:cs="David"/>
                <w:sz w:val="22"/>
                <w:szCs w:val="22"/>
                <w:rtl/>
              </w:rPr>
              <w:t xml:space="preserve"> </w:t>
            </w:r>
            <w:r w:rsidR="00AA2FF2" w:rsidRPr="00AA2FF2">
              <w:rPr>
                <w:rFonts w:cs="David" w:hint="cs"/>
                <w:sz w:val="22"/>
                <w:szCs w:val="22"/>
                <w:rtl/>
              </w:rPr>
              <w:t>הקיימים</w:t>
            </w:r>
            <w:r w:rsidR="00AA2FF2" w:rsidRPr="00AA2FF2">
              <w:rPr>
                <w:rFonts w:cs="David"/>
                <w:sz w:val="22"/>
                <w:szCs w:val="22"/>
                <w:rtl/>
              </w:rPr>
              <w:t xml:space="preserve"> </w:t>
            </w:r>
            <w:r w:rsidR="00AA2FF2" w:rsidRPr="00AA2FF2">
              <w:rPr>
                <w:rFonts w:cs="David" w:hint="cs"/>
                <w:sz w:val="22"/>
                <w:szCs w:val="22"/>
                <w:rtl/>
              </w:rPr>
              <w:t>בישראל</w:t>
            </w:r>
            <w:r>
              <w:rPr>
                <w:rFonts w:cs="David" w:hint="cs"/>
                <w:sz w:val="22"/>
                <w:szCs w:val="22"/>
                <w:rtl/>
              </w:rPr>
              <w:t xml:space="preserve"> </w:t>
            </w:r>
            <w:r w:rsidRPr="00F9620C">
              <w:rPr>
                <w:rFonts w:cs="David" w:hint="cs"/>
                <w:sz w:val="22"/>
                <w:szCs w:val="22"/>
                <w:rtl/>
              </w:rPr>
              <w:t>(עיתונות, רדיו, אינטרנט, טלוויזיה)</w:t>
            </w:r>
            <w:r w:rsidR="00AA2FF2" w:rsidRPr="00AA2FF2">
              <w:rPr>
                <w:rFonts w:cs="David"/>
                <w:sz w:val="22"/>
                <w:szCs w:val="22"/>
                <w:rtl/>
              </w:rPr>
              <w:t xml:space="preserve">. </w:t>
            </w:r>
            <w:r w:rsidR="00AA2FF2" w:rsidRPr="00AA2FF2">
              <w:rPr>
                <w:rFonts w:cs="David" w:hint="cs"/>
                <w:sz w:val="22"/>
                <w:szCs w:val="22"/>
                <w:rtl/>
              </w:rPr>
              <w:t>כמו</w:t>
            </w:r>
            <w:r w:rsidR="00AA2FF2" w:rsidRPr="00AA2FF2">
              <w:rPr>
                <w:rFonts w:cs="David"/>
                <w:sz w:val="22"/>
                <w:szCs w:val="22"/>
                <w:rtl/>
              </w:rPr>
              <w:t xml:space="preserve"> </w:t>
            </w:r>
            <w:r w:rsidR="00AA2FF2" w:rsidRPr="00AA2FF2">
              <w:rPr>
                <w:rFonts w:cs="David" w:hint="cs"/>
                <w:sz w:val="22"/>
                <w:szCs w:val="22"/>
                <w:rtl/>
              </w:rPr>
              <w:t>כן</w:t>
            </w:r>
            <w:r w:rsidR="00AA2FF2" w:rsidRPr="00AA2FF2">
              <w:rPr>
                <w:rFonts w:cs="David"/>
                <w:sz w:val="22"/>
                <w:szCs w:val="22"/>
                <w:rtl/>
              </w:rPr>
              <w:t xml:space="preserve"> </w:t>
            </w:r>
            <w:r w:rsidR="00AA2FF2" w:rsidRPr="00AA2FF2">
              <w:rPr>
                <w:rFonts w:cs="David" w:hint="cs"/>
                <w:sz w:val="22"/>
                <w:szCs w:val="22"/>
                <w:rtl/>
              </w:rPr>
              <w:t>בנוסף</w:t>
            </w:r>
            <w:r w:rsidR="00AA2FF2" w:rsidRPr="00AA2FF2">
              <w:rPr>
                <w:rFonts w:cs="David"/>
                <w:sz w:val="22"/>
                <w:szCs w:val="22"/>
                <w:rtl/>
              </w:rPr>
              <w:t xml:space="preserve">, </w:t>
            </w:r>
            <w:r w:rsidR="00AA2FF2" w:rsidRPr="00AA2FF2">
              <w:rPr>
                <w:rFonts w:cs="David" w:hint="cs"/>
                <w:sz w:val="22"/>
                <w:szCs w:val="22"/>
                <w:rtl/>
              </w:rPr>
              <w:t>רק</w:t>
            </w:r>
            <w:r w:rsidR="00AA2FF2" w:rsidRPr="00AA2FF2">
              <w:rPr>
                <w:rFonts w:cs="David"/>
                <w:sz w:val="22"/>
                <w:szCs w:val="22"/>
                <w:rtl/>
              </w:rPr>
              <w:t xml:space="preserve"> </w:t>
            </w:r>
            <w:r w:rsidR="00AA2FF2" w:rsidRPr="00AA2FF2">
              <w:rPr>
                <w:rFonts w:cs="David" w:hint="cs"/>
                <w:sz w:val="22"/>
                <w:szCs w:val="22"/>
                <w:rtl/>
              </w:rPr>
              <w:t>לחברת</w:t>
            </w:r>
            <w:r w:rsidR="00AA2FF2" w:rsidRPr="00AA2FF2">
              <w:rPr>
                <w:rFonts w:cs="David"/>
                <w:sz w:val="22"/>
                <w:szCs w:val="22"/>
                <w:rtl/>
              </w:rPr>
              <w:t xml:space="preserve"> "</w:t>
            </w:r>
            <w:r w:rsidR="00AA2FF2" w:rsidRPr="00AA2FF2">
              <w:rPr>
                <w:rFonts w:cs="David" w:hint="cs"/>
                <w:sz w:val="22"/>
                <w:szCs w:val="22"/>
                <w:rtl/>
              </w:rPr>
              <w:t>יפעת</w:t>
            </w:r>
            <w:r w:rsidR="00AA2FF2" w:rsidRPr="00AA2FF2">
              <w:rPr>
                <w:rFonts w:cs="David"/>
                <w:sz w:val="22"/>
                <w:szCs w:val="22"/>
                <w:rtl/>
              </w:rPr>
              <w:t xml:space="preserve">" </w:t>
            </w:r>
            <w:r w:rsidR="00AA2FF2" w:rsidRPr="00AA2FF2">
              <w:rPr>
                <w:rFonts w:cs="David" w:hint="cs"/>
                <w:sz w:val="22"/>
                <w:szCs w:val="22"/>
                <w:rtl/>
              </w:rPr>
              <w:t>הסכמים</w:t>
            </w:r>
            <w:r w:rsidR="00AA2FF2" w:rsidRPr="00AA2FF2">
              <w:rPr>
                <w:rFonts w:cs="David"/>
                <w:sz w:val="22"/>
                <w:szCs w:val="22"/>
                <w:rtl/>
              </w:rPr>
              <w:t xml:space="preserve"> </w:t>
            </w:r>
            <w:r w:rsidR="00AA2FF2" w:rsidRPr="00AA2FF2">
              <w:rPr>
                <w:rFonts w:cs="David" w:hint="cs"/>
                <w:sz w:val="22"/>
                <w:szCs w:val="22"/>
                <w:rtl/>
              </w:rPr>
              <w:t>הנדרשים</w:t>
            </w:r>
            <w:r w:rsidR="00AA2FF2" w:rsidRPr="00AA2FF2">
              <w:rPr>
                <w:rFonts w:cs="David"/>
                <w:sz w:val="22"/>
                <w:szCs w:val="22"/>
                <w:rtl/>
              </w:rPr>
              <w:t xml:space="preserve"> </w:t>
            </w:r>
            <w:r w:rsidR="00AA2FF2" w:rsidRPr="00AA2FF2">
              <w:rPr>
                <w:rFonts w:cs="David" w:hint="cs"/>
                <w:sz w:val="22"/>
                <w:szCs w:val="22"/>
                <w:rtl/>
              </w:rPr>
              <w:t>לשמירה</w:t>
            </w:r>
            <w:r w:rsidR="00AA2FF2" w:rsidRPr="00AA2FF2">
              <w:rPr>
                <w:rFonts w:cs="David"/>
                <w:sz w:val="22"/>
                <w:szCs w:val="22"/>
                <w:rtl/>
              </w:rPr>
              <w:t xml:space="preserve"> </w:t>
            </w:r>
            <w:r w:rsidR="00AA2FF2" w:rsidRPr="00AA2FF2">
              <w:rPr>
                <w:rFonts w:cs="David" w:hint="cs"/>
                <w:sz w:val="22"/>
                <w:szCs w:val="22"/>
                <w:rtl/>
              </w:rPr>
              <w:t>על</w:t>
            </w:r>
            <w:r w:rsidR="00AA2FF2" w:rsidRPr="00AA2FF2">
              <w:rPr>
                <w:rFonts w:cs="David"/>
                <w:sz w:val="22"/>
                <w:szCs w:val="22"/>
                <w:rtl/>
              </w:rPr>
              <w:t xml:space="preserve"> </w:t>
            </w:r>
            <w:r w:rsidR="00AA2FF2" w:rsidRPr="00AA2FF2">
              <w:rPr>
                <w:rFonts w:cs="David" w:hint="cs"/>
                <w:sz w:val="22"/>
                <w:szCs w:val="22"/>
                <w:rtl/>
              </w:rPr>
              <w:t>זכויות</w:t>
            </w:r>
            <w:r w:rsidR="00AA2FF2" w:rsidRPr="00AA2FF2">
              <w:rPr>
                <w:rFonts w:cs="David"/>
                <w:sz w:val="22"/>
                <w:szCs w:val="22"/>
                <w:rtl/>
              </w:rPr>
              <w:t xml:space="preserve"> </w:t>
            </w:r>
            <w:r w:rsidR="00AA2FF2" w:rsidRPr="00AA2FF2">
              <w:rPr>
                <w:rFonts w:cs="David" w:hint="cs"/>
                <w:sz w:val="22"/>
                <w:szCs w:val="22"/>
                <w:rtl/>
              </w:rPr>
              <w:t>יוצרים</w:t>
            </w:r>
            <w:r w:rsidR="00AA2FF2" w:rsidRPr="00AA2FF2">
              <w:rPr>
                <w:rFonts w:cs="David"/>
                <w:sz w:val="22"/>
                <w:szCs w:val="22"/>
                <w:rtl/>
              </w:rPr>
              <w:t xml:space="preserve"> </w:t>
            </w:r>
            <w:r w:rsidR="00AA2FF2" w:rsidRPr="00AA2FF2">
              <w:rPr>
                <w:rFonts w:cs="David" w:hint="cs"/>
                <w:sz w:val="22"/>
                <w:szCs w:val="22"/>
                <w:rtl/>
              </w:rPr>
              <w:t>ותשלום</w:t>
            </w:r>
            <w:r w:rsidR="00AA2FF2" w:rsidRPr="00AA2FF2">
              <w:rPr>
                <w:rFonts w:cs="David"/>
                <w:sz w:val="22"/>
                <w:szCs w:val="22"/>
                <w:rtl/>
              </w:rPr>
              <w:t xml:space="preserve"> </w:t>
            </w:r>
            <w:r w:rsidR="00AA2FF2" w:rsidRPr="00AA2FF2">
              <w:rPr>
                <w:rFonts w:cs="David" w:hint="cs"/>
                <w:sz w:val="22"/>
                <w:szCs w:val="22"/>
                <w:rtl/>
              </w:rPr>
              <w:t>תמלוגים</w:t>
            </w:r>
            <w:r w:rsidR="00AA2FF2" w:rsidRPr="00AA2FF2">
              <w:rPr>
                <w:rFonts w:cs="David"/>
                <w:sz w:val="22"/>
                <w:szCs w:val="22"/>
                <w:rtl/>
              </w:rPr>
              <w:t xml:space="preserve"> </w:t>
            </w:r>
            <w:r w:rsidR="00AA2FF2" w:rsidRPr="00AA2FF2">
              <w:rPr>
                <w:rFonts w:cs="David" w:hint="cs"/>
                <w:sz w:val="22"/>
                <w:szCs w:val="22"/>
                <w:rtl/>
              </w:rPr>
              <w:t>להעברת</w:t>
            </w:r>
            <w:r w:rsidR="00AA2FF2" w:rsidRPr="00AA2FF2">
              <w:rPr>
                <w:rFonts w:cs="David"/>
                <w:sz w:val="22"/>
                <w:szCs w:val="22"/>
                <w:rtl/>
              </w:rPr>
              <w:t xml:space="preserve"> </w:t>
            </w:r>
            <w:r w:rsidR="00AA2FF2" w:rsidRPr="00AA2FF2">
              <w:rPr>
                <w:rFonts w:cs="David" w:hint="cs"/>
                <w:sz w:val="22"/>
                <w:szCs w:val="22"/>
                <w:rtl/>
              </w:rPr>
              <w:t>המידע</w:t>
            </w:r>
            <w:r w:rsidR="00AA2FF2" w:rsidRPr="00AA2FF2">
              <w:rPr>
                <w:rFonts w:cs="David"/>
                <w:sz w:val="22"/>
                <w:szCs w:val="22"/>
                <w:rtl/>
              </w:rPr>
              <w:t xml:space="preserve"> </w:t>
            </w:r>
            <w:r w:rsidR="00AA2FF2" w:rsidRPr="00AA2FF2">
              <w:rPr>
                <w:rFonts w:cs="David" w:hint="cs"/>
                <w:sz w:val="22"/>
                <w:szCs w:val="22"/>
                <w:rtl/>
              </w:rPr>
              <w:t>על</w:t>
            </w:r>
            <w:r w:rsidR="00AA2FF2" w:rsidRPr="00AA2FF2">
              <w:rPr>
                <w:rFonts w:cs="David"/>
                <w:sz w:val="22"/>
                <w:szCs w:val="22"/>
                <w:rtl/>
              </w:rPr>
              <w:t xml:space="preserve"> </w:t>
            </w:r>
            <w:r w:rsidR="00AA2FF2" w:rsidRPr="00AA2FF2">
              <w:rPr>
                <w:rFonts w:cs="David" w:hint="cs"/>
                <w:sz w:val="22"/>
                <w:szCs w:val="22"/>
                <w:rtl/>
              </w:rPr>
              <w:t>כלל</w:t>
            </w:r>
            <w:r w:rsidR="00AA2FF2" w:rsidRPr="00AA2FF2">
              <w:rPr>
                <w:rFonts w:cs="David"/>
                <w:sz w:val="22"/>
                <w:szCs w:val="22"/>
                <w:rtl/>
              </w:rPr>
              <w:t xml:space="preserve"> </w:t>
            </w:r>
            <w:r w:rsidR="00AA2FF2" w:rsidRPr="00AA2FF2">
              <w:rPr>
                <w:rFonts w:cs="David" w:hint="cs"/>
                <w:sz w:val="22"/>
                <w:szCs w:val="22"/>
                <w:rtl/>
              </w:rPr>
              <w:t>ערוצי</w:t>
            </w:r>
            <w:r w:rsidR="00AA2FF2" w:rsidRPr="00AA2FF2">
              <w:rPr>
                <w:rFonts w:cs="David"/>
                <w:sz w:val="22"/>
                <w:szCs w:val="22"/>
                <w:rtl/>
              </w:rPr>
              <w:t xml:space="preserve"> </w:t>
            </w:r>
            <w:r w:rsidR="00AA2FF2" w:rsidRPr="00AA2FF2">
              <w:rPr>
                <w:rFonts w:cs="David" w:hint="cs"/>
                <w:sz w:val="22"/>
                <w:szCs w:val="22"/>
                <w:rtl/>
              </w:rPr>
              <w:t>המדיה</w:t>
            </w:r>
            <w:r w:rsidR="00AA2FF2" w:rsidRPr="00AA2FF2">
              <w:rPr>
                <w:rFonts w:cs="David"/>
                <w:sz w:val="22"/>
                <w:szCs w:val="22"/>
                <w:rtl/>
              </w:rPr>
              <w:t xml:space="preserve"> </w:t>
            </w:r>
            <w:r w:rsidR="00AA2FF2" w:rsidRPr="00AA2FF2">
              <w:rPr>
                <w:rFonts w:cs="David" w:hint="cs"/>
                <w:sz w:val="22"/>
                <w:szCs w:val="22"/>
                <w:rtl/>
              </w:rPr>
              <w:t>הנדרשים</w:t>
            </w:r>
            <w:r w:rsidR="00AA2FF2" w:rsidRPr="00AA2FF2">
              <w:rPr>
                <w:rFonts w:cs="David"/>
                <w:sz w:val="22"/>
                <w:szCs w:val="22"/>
                <w:rtl/>
              </w:rPr>
              <w:t xml:space="preserve"> </w:t>
            </w:r>
            <w:r w:rsidR="00AA2FF2" w:rsidRPr="00AA2FF2">
              <w:rPr>
                <w:rFonts w:cs="David" w:hint="cs"/>
                <w:sz w:val="22"/>
                <w:szCs w:val="22"/>
                <w:rtl/>
              </w:rPr>
              <w:t>והעיתונים</w:t>
            </w:r>
            <w:r w:rsidR="00AA2FF2" w:rsidRPr="00AA2FF2">
              <w:rPr>
                <w:rFonts w:cs="David"/>
                <w:sz w:val="22"/>
                <w:szCs w:val="22"/>
                <w:rtl/>
              </w:rPr>
              <w:t xml:space="preserve"> </w:t>
            </w:r>
            <w:r w:rsidR="00AA2FF2" w:rsidRPr="00AA2FF2">
              <w:rPr>
                <w:rFonts w:cs="David" w:hint="cs"/>
                <w:sz w:val="22"/>
                <w:szCs w:val="22"/>
                <w:rtl/>
              </w:rPr>
              <w:t>היומיים</w:t>
            </w:r>
            <w:r w:rsidR="00AA2FF2" w:rsidRPr="00AA2FF2">
              <w:rPr>
                <w:rFonts w:cs="David"/>
                <w:sz w:val="22"/>
                <w:szCs w:val="22"/>
                <w:rtl/>
              </w:rPr>
              <w:t xml:space="preserve"> </w:t>
            </w:r>
            <w:r w:rsidR="00AA2FF2" w:rsidRPr="00AA2FF2">
              <w:rPr>
                <w:rFonts w:cs="David" w:hint="cs"/>
                <w:sz w:val="22"/>
                <w:szCs w:val="22"/>
                <w:rtl/>
              </w:rPr>
              <w:t>בישראל</w:t>
            </w:r>
            <w:r w:rsidR="00AA2FF2" w:rsidRPr="00AA2FF2">
              <w:rPr>
                <w:rFonts w:cs="David"/>
                <w:sz w:val="22"/>
                <w:szCs w:val="22"/>
                <w:rtl/>
              </w:rPr>
              <w:t xml:space="preserve">. </w:t>
            </w:r>
          </w:p>
          <w:p w:rsidR="00AA2FF2" w:rsidRPr="00AF57E9" w:rsidRDefault="009825A8" w:rsidP="009825A8">
            <w:pPr>
              <w:spacing w:line="360" w:lineRule="auto"/>
              <w:rPr>
                <w:rFonts w:asciiTheme="minorBidi" w:hAnsiTheme="minorBidi" w:cstheme="minorBidi"/>
                <w:b/>
                <w:sz w:val="21"/>
                <w:szCs w:val="21"/>
                <w:lang w:eastAsia="he-IL"/>
              </w:rPr>
            </w:pPr>
            <w:r>
              <w:rPr>
                <w:rFonts w:cs="David" w:hint="cs"/>
                <w:sz w:val="22"/>
                <w:szCs w:val="22"/>
                <w:rtl/>
              </w:rPr>
              <w:t>בדיקות נוספות נערכו</w:t>
            </w:r>
            <w:r w:rsidR="00AA2FF2" w:rsidRPr="00AA2FF2">
              <w:rPr>
                <w:rFonts w:cs="David"/>
                <w:sz w:val="22"/>
                <w:szCs w:val="22"/>
                <w:rtl/>
              </w:rPr>
              <w:t xml:space="preserve"> </w:t>
            </w:r>
            <w:r w:rsidR="00AA2FF2">
              <w:rPr>
                <w:rFonts w:cs="David" w:hint="cs"/>
                <w:sz w:val="22"/>
                <w:szCs w:val="22"/>
                <w:rtl/>
              </w:rPr>
              <w:t xml:space="preserve">באמצעות קבלת אישור מאמצעי תקשורת מרכזיים </w:t>
            </w:r>
            <w:r>
              <w:rPr>
                <w:rFonts w:cs="David" w:hint="cs"/>
                <w:sz w:val="22"/>
                <w:szCs w:val="22"/>
                <w:rtl/>
              </w:rPr>
              <w:t>לבלעדיותה של יפעת במתן השירות המבוקש</w:t>
            </w:r>
            <w:r w:rsidR="00AA2FF2">
              <w:rPr>
                <w:rFonts w:cs="David" w:hint="cs"/>
                <w:sz w:val="22"/>
                <w:szCs w:val="22"/>
                <w:rtl/>
              </w:rPr>
              <w:t xml:space="preserve"> וכן </w:t>
            </w:r>
            <w:r>
              <w:rPr>
                <w:rFonts w:cs="David" w:hint="cs"/>
                <w:sz w:val="22"/>
                <w:szCs w:val="22"/>
                <w:rtl/>
              </w:rPr>
              <w:t>מ</w:t>
            </w:r>
            <w:r w:rsidR="00AA2FF2">
              <w:rPr>
                <w:rFonts w:cs="David" w:hint="cs"/>
                <w:sz w:val="22"/>
                <w:szCs w:val="22"/>
                <w:rtl/>
              </w:rPr>
              <w:t>חוות דעת של דוברי</w:t>
            </w:r>
            <w:r>
              <w:rPr>
                <w:rFonts w:cs="David" w:hint="cs"/>
                <w:sz w:val="22"/>
                <w:szCs w:val="22"/>
                <w:rtl/>
              </w:rPr>
              <w:t>ם</w:t>
            </w:r>
            <w:r w:rsidR="00AA2FF2">
              <w:rPr>
                <w:rFonts w:cs="David" w:hint="cs"/>
                <w:sz w:val="22"/>
                <w:szCs w:val="22"/>
                <w:rtl/>
              </w:rPr>
              <w:t xml:space="preserve"> </w:t>
            </w:r>
            <w:r>
              <w:rPr>
                <w:rFonts w:cs="David" w:hint="cs"/>
                <w:sz w:val="22"/>
                <w:szCs w:val="22"/>
                <w:rtl/>
              </w:rPr>
              <w:t>מ</w:t>
            </w:r>
            <w:r w:rsidR="00AA2FF2">
              <w:rPr>
                <w:rFonts w:cs="David" w:hint="cs"/>
                <w:sz w:val="22"/>
                <w:szCs w:val="22"/>
                <w:rtl/>
              </w:rPr>
              <w:t>משרדי ממשלה נוספים</w:t>
            </w:r>
            <w:r>
              <w:rPr>
                <w:rFonts w:cs="David" w:hint="cs"/>
                <w:sz w:val="22"/>
                <w:szCs w:val="22"/>
                <w:rtl/>
              </w:rPr>
              <w:t>.</w:t>
            </w:r>
            <w:r w:rsidR="00AA2FF2">
              <w:rPr>
                <w:rFonts w:cs="David" w:hint="cs"/>
                <w:sz w:val="22"/>
                <w:szCs w:val="22"/>
                <w:rtl/>
              </w:rPr>
              <w:t xml:space="preserve"> </w:t>
            </w:r>
            <w:r w:rsidR="00AA2FF2" w:rsidRPr="00F9620C">
              <w:rPr>
                <w:rFonts w:cs="David" w:hint="cs"/>
                <w:sz w:val="22"/>
                <w:szCs w:val="22"/>
                <w:rtl/>
              </w:rPr>
              <w:t xml:space="preserve"> </w:t>
            </w:r>
          </w:p>
        </w:tc>
      </w:tr>
    </w:tbl>
    <w:p w:rsidR="00222867" w:rsidRPr="00AF57E9" w:rsidRDefault="00974874"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974874"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AA2FF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שיפי זרביב</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AA2FF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עוזרת מנכ"ל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AA2FF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שיפי זרביב</w: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974874"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4874" w:rsidRDefault="00974874">
      <w:r>
        <w:separator/>
      </w:r>
    </w:p>
  </w:endnote>
  <w:endnote w:type="continuationSeparator" w:id="0">
    <w:p w:rsidR="00974874" w:rsidRDefault="009748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Arial Unicode MS"/>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D32E41">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D32E41">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974874"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974874" w:rsidP="00DE4C1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4874" w:rsidRDefault="00974874">
      <w:r>
        <w:separator/>
      </w:r>
    </w:p>
  </w:footnote>
  <w:footnote w:type="continuationSeparator" w:id="0">
    <w:p w:rsidR="00974874" w:rsidRDefault="009748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74874" w:rsidP="008960FF">
          <w:pPr>
            <w:rPr>
              <w:rFonts w:ascii="Arial" w:hAnsi="Arial"/>
            </w:rPr>
          </w:pPr>
        </w:p>
      </w:tc>
      <w:tc>
        <w:tcPr>
          <w:tcW w:w="3612" w:type="dxa"/>
          <w:vMerge/>
          <w:tcBorders>
            <w:left w:val="nil"/>
            <w:right w:val="single" w:sz="4" w:space="0" w:color="auto"/>
          </w:tcBorders>
          <w:shd w:val="clear" w:color="auto" w:fill="F2F2F2"/>
        </w:tcPr>
        <w:p w:rsidR="009220EC" w:rsidRDefault="0097487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974874"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97487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74874"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97487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974874" w:rsidP="00DE4C1B">
    <w:pPr>
      <w:rPr>
        <w:rFonts w:ascii="Arial" w:hAnsi="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135A1"/>
    <w:rsid w:val="00336CDD"/>
    <w:rsid w:val="003B297F"/>
    <w:rsid w:val="004A4A63"/>
    <w:rsid w:val="00596A1D"/>
    <w:rsid w:val="007548B0"/>
    <w:rsid w:val="00974874"/>
    <w:rsid w:val="009825A8"/>
    <w:rsid w:val="009B6B29"/>
    <w:rsid w:val="009F7FB7"/>
    <w:rsid w:val="00AA2FF2"/>
    <w:rsid w:val="00D32E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B867479-AEC6-47AC-B568-791025341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75104D22-27F2-4895-A768-20A6D28BB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490</Words>
  <Characters>2454</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דורין אמר</cp:lastModifiedBy>
  <cp:revision>2</cp:revision>
  <cp:lastPrinted>2020-12-23T11:06:00Z</cp:lastPrinted>
  <dcterms:created xsi:type="dcterms:W3CDTF">2020-12-23T11:07:00Z</dcterms:created>
  <dcterms:modified xsi:type="dcterms:W3CDTF">2020-12-23T11:07:00Z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