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867" w:rsidRDefault="009B6B29" w:rsidP="00222867">
      <w:pPr>
        <w:rPr>
          <w:rFonts w:ascii="Arial" w:hAnsi="Arial"/>
          <w:b/>
          <w:sz w:val="22"/>
          <w:szCs w:val="22"/>
        </w:rPr>
      </w:pPr>
      <w:bookmarkStart w:id="0" w:name="_GoBack"/>
      <w:bookmarkEnd w:id="0"/>
      <w:r>
        <w:rPr>
          <w:rFonts w:ascii="Arial" w:hAnsi="Arial"/>
          <w:b/>
          <w:sz w:val="22"/>
          <w:szCs w:val="22"/>
          <w:rtl/>
        </w:rPr>
        <w:t xml:space="preserve">אל: ועדת המכרזים </w:t>
      </w:r>
    </w:p>
    <w:p w:rsidR="00F90453" w:rsidRDefault="00974874" w:rsidP="00817FBA">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7548B0" w:rsidTr="00CE7DC6">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974874" w:rsidP="00DE68A0">
            <w:pPr>
              <w:bidi w:val="0"/>
            </w:pPr>
          </w:p>
        </w:tc>
      </w:tr>
      <w:tr w:rsidR="007548B0" w:rsidTr="00CE7DC6">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Pr="00D635C4" w:rsidRDefault="00974874" w:rsidP="00DE68A0">
            <w:pPr>
              <w:bidi w:val="0"/>
            </w:pPr>
          </w:p>
        </w:tc>
      </w:tr>
      <w:tr w:rsidR="007548B0" w:rsidTr="00CE7DC6">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CE7DC6" w:rsidRDefault="009B6B29" w:rsidP="00222867">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222867" w:rsidRDefault="00974874" w:rsidP="00DE68A0"/>
        </w:tc>
      </w:tr>
    </w:tbl>
    <w:p w:rsidR="00332AFB" w:rsidRDefault="00974874" w:rsidP="00222867">
      <w:pPr>
        <w:rPr>
          <w:rtl/>
        </w:rPr>
      </w:pPr>
    </w:p>
    <w:p w:rsidR="00222867" w:rsidRDefault="00974874" w:rsidP="00222867">
      <w:pPr>
        <w:rPr>
          <w:rtl/>
        </w:rPr>
      </w:pPr>
    </w:p>
    <w:p w:rsidR="00222867" w:rsidRDefault="00974874" w:rsidP="00222867">
      <w:pPr>
        <w:rPr>
          <w:rtl/>
        </w:rPr>
      </w:pPr>
    </w:p>
    <w:p w:rsidR="00222867" w:rsidRDefault="00974874" w:rsidP="00222867">
      <w:pPr>
        <w:rPr>
          <w:rtl/>
        </w:rPr>
      </w:pPr>
    </w:p>
    <w:p w:rsidR="00222867" w:rsidRDefault="00974874" w:rsidP="00222867">
      <w:pPr>
        <w:rPr>
          <w:rtl/>
        </w:rPr>
      </w:pPr>
    </w:p>
    <w:p w:rsidR="00222867" w:rsidRDefault="00974874" w:rsidP="00222867">
      <w:pPr>
        <w:rPr>
          <w:rtl/>
        </w:rPr>
      </w:pPr>
    </w:p>
    <w:p w:rsidR="00222867" w:rsidRDefault="009B6B29" w:rsidP="0022286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222867" w:rsidRDefault="00974874" w:rsidP="00222867">
      <w:pPr>
        <w:jc w:val="both"/>
        <w:rPr>
          <w:rFonts w:ascii="Arial" w:hAnsi="Arial"/>
          <w:b/>
          <w:sz w:val="22"/>
          <w:szCs w:val="22"/>
          <w:rtl/>
        </w:rPr>
      </w:pPr>
    </w:p>
    <w:p w:rsidR="00222867" w:rsidRPr="00AF57E9" w:rsidRDefault="009B6B29" w:rsidP="00AA2FF2">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00AA2FF2">
        <w:rPr>
          <w:rFonts w:ascii="Wingdings" w:hAnsi="Wingdings" w:cstheme="minorBidi"/>
          <w:b/>
          <w:sz w:val="21"/>
          <w:szCs w:val="21"/>
        </w:rPr>
        <w:sym w:font="Wingdings" w:char="F0FC"/>
      </w:r>
      <w:r w:rsidRPr="00AF57E9">
        <w:rPr>
          <w:rFonts w:asciiTheme="minorBidi" w:hAnsiTheme="minorBidi" w:cstheme="minorBidi"/>
          <w:b/>
          <w:sz w:val="21"/>
          <w:szCs w:val="21"/>
          <w:rtl/>
        </w:rPr>
        <w:t xml:space="preserve"> 3(29)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rsidR="00222867" w:rsidRPr="00AF57E9" w:rsidRDefault="00974874" w:rsidP="0022286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7548B0" w:rsidTr="00222867">
        <w:tc>
          <w:tcPr>
            <w:tcW w:w="917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הטובין/השירות/העבודה)</w:t>
            </w:r>
          </w:p>
        </w:tc>
      </w:tr>
      <w:tr w:rsidR="00AA2FF2" w:rsidTr="00D5541C">
        <w:trPr>
          <w:trHeight w:val="1429"/>
        </w:trPr>
        <w:tc>
          <w:tcPr>
            <w:tcW w:w="9178" w:type="dxa"/>
            <w:tcBorders>
              <w:top w:val="single" w:sz="4" w:space="0" w:color="auto"/>
              <w:left w:val="single" w:sz="4" w:space="0" w:color="auto"/>
              <w:right w:val="single" w:sz="4" w:space="0" w:color="auto"/>
            </w:tcBorders>
          </w:tcPr>
          <w:p w:rsidR="00AA2FF2" w:rsidRPr="009825A8" w:rsidRDefault="00AA2FF2" w:rsidP="00AA2FF2">
            <w:pPr>
              <w:pStyle w:val="af4"/>
              <w:spacing w:line="360" w:lineRule="auto"/>
              <w:ind w:left="368" w:right="459"/>
              <w:jc w:val="both"/>
              <w:rPr>
                <w:rFonts w:cs="David"/>
                <w:sz w:val="22"/>
                <w:szCs w:val="22"/>
                <w:rtl/>
              </w:rPr>
            </w:pPr>
            <w:r w:rsidRPr="009825A8">
              <w:rPr>
                <w:rFonts w:cs="David" w:hint="cs"/>
                <w:sz w:val="22"/>
                <w:szCs w:val="22"/>
                <w:rtl/>
              </w:rPr>
              <w:t>משרד ירושלים ומורשת נדרש להתקשרות עם חברה המבצעת שירותי איסוף מידע תקשורתי ואספקת מידע באופן שוטף מאמצעי התקשורת השונים העוסקים בפעילות אגפי המשרד ובפעילות שר ירושלים ומורשת, וכן קטעי חדשות יומיות (בכלל זה לקטי חדשות יומיות וקטעי תקשורת הנשלחים באופן שוטף מספר פעמים ביום), התראות באמצעות דואר אלקטרוני ושירותי אס אמ אס, במגוון אמצעי התקשורת הקיימים בישראל (עיתונות, רדיו, אינטרנט, טלוויזיה).</w:t>
            </w:r>
          </w:p>
          <w:p w:rsidR="00AA2FF2" w:rsidRPr="009825A8" w:rsidRDefault="00AA2FF2" w:rsidP="009825A8">
            <w:pPr>
              <w:pStyle w:val="af4"/>
              <w:spacing w:line="360" w:lineRule="auto"/>
              <w:ind w:left="368" w:right="459"/>
              <w:jc w:val="both"/>
              <w:rPr>
                <w:rFonts w:cs="David"/>
                <w:sz w:val="22"/>
                <w:szCs w:val="22"/>
              </w:rPr>
            </w:pPr>
            <w:r w:rsidRPr="009825A8">
              <w:rPr>
                <w:rFonts w:cs="David" w:hint="cs"/>
                <w:sz w:val="22"/>
                <w:szCs w:val="22"/>
                <w:rtl/>
              </w:rPr>
              <w:t>עד היום לא ניתנו למשרד נתונים מסוג זה מה שהקשה על אגפי המשרד לבדוק ולעכוב אחר פרסומים שונים ופרויקטים אשר מתפרסמים במדיות השונות.</w:t>
            </w:r>
          </w:p>
        </w:tc>
      </w:tr>
    </w:tbl>
    <w:p w:rsidR="00222867" w:rsidRPr="00AF57E9" w:rsidRDefault="00974874" w:rsidP="00222867">
      <w:pPr>
        <w:rPr>
          <w:rFonts w:asciiTheme="minorBidi" w:hAnsiTheme="minorBidi" w:cstheme="minorBidi"/>
          <w:b/>
          <w:sz w:val="21"/>
          <w:szCs w:val="21"/>
          <w:lang w:eastAsia="he-IL"/>
        </w:rPr>
      </w:pPr>
    </w:p>
    <w:p w:rsidR="00222867" w:rsidRPr="00AF57E9" w:rsidRDefault="009B6B29" w:rsidP="00AA2FF2">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00AA2FF2">
        <w:rPr>
          <w:rFonts w:ascii="Wingdings" w:hAnsi="Wingdings" w:cstheme="minorBidi"/>
          <w:b/>
          <w:sz w:val="21"/>
          <w:szCs w:val="21"/>
        </w:rPr>
        <w:sym w:font="Wingdings" w:char="F0FC"/>
      </w:r>
      <w:r w:rsidRPr="00AF57E9">
        <w:rPr>
          <w:rFonts w:asciiTheme="minorBidi" w:hAnsiTheme="minorBidi" w:cstheme="minorBidi"/>
          <w:b/>
          <w:sz w:val="21"/>
          <w:szCs w:val="21"/>
          <w:rtl/>
        </w:rPr>
        <w:t xml:space="preserve">  לא</w:t>
      </w:r>
    </w:p>
    <w:p w:rsidR="00222867" w:rsidRPr="00AF57E9" w:rsidRDefault="00974874" w:rsidP="00222867">
      <w:pPr>
        <w:rPr>
          <w:rFonts w:asciiTheme="minorBidi" w:hAnsiTheme="minorBidi" w:cstheme="minorBidi"/>
          <w:b/>
          <w:sz w:val="21"/>
          <w:szCs w:val="21"/>
          <w:rt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222867" w:rsidRPr="00AF57E9" w:rsidRDefault="00974874" w:rsidP="0022286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7548B0" w:rsidTr="00222867">
        <w:tc>
          <w:tcPr>
            <w:tcW w:w="3085" w:type="dxa"/>
            <w:hideMark/>
          </w:tcPr>
          <w:p w:rsidR="00222867" w:rsidRPr="00AF57E9" w:rsidRDefault="009B6B29">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hideMark/>
          </w:tcPr>
          <w:p w:rsidR="00222867" w:rsidRPr="00AF57E9" w:rsidRDefault="00AA2FF2">
            <w:pPr>
              <w:ind w:right="283"/>
              <w:rPr>
                <w:rFonts w:asciiTheme="minorBidi" w:hAnsiTheme="minorBidi" w:cstheme="minorBidi"/>
                <w:b/>
                <w:sz w:val="21"/>
                <w:szCs w:val="21"/>
                <w:lang w:eastAsia="he-IL"/>
              </w:rPr>
            </w:pPr>
            <w:r>
              <w:rPr>
                <w:rFonts w:ascii="Wingdings" w:hAnsi="Wingdings" w:cstheme="minorBidi"/>
                <w:b/>
                <w:sz w:val="21"/>
                <w:szCs w:val="21"/>
              </w:rPr>
              <w:sym w:font="Wingdings" w:char="F072"/>
            </w:r>
            <w:r w:rsidR="009B6B29" w:rsidRPr="00AF57E9">
              <w:rPr>
                <w:rFonts w:asciiTheme="minorBidi" w:hAnsiTheme="minorBidi" w:cstheme="minorBidi"/>
                <w:b/>
                <w:sz w:val="21"/>
                <w:szCs w:val="21"/>
                <w:rtl/>
              </w:rPr>
              <w:t xml:space="preserve">  שירותים</w:t>
            </w:r>
          </w:p>
        </w:tc>
        <w:tc>
          <w:tcPr>
            <w:tcW w:w="3116" w:type="dxa"/>
          </w:tcPr>
          <w:p w:rsidR="00222867" w:rsidRPr="00AF57E9" w:rsidRDefault="009B6B29">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222867" w:rsidRPr="00AF57E9" w:rsidRDefault="00974874">
            <w:pPr>
              <w:ind w:right="283"/>
              <w:rPr>
                <w:rFonts w:asciiTheme="minorBidi" w:hAnsiTheme="minorBidi" w:cstheme="minorBidi"/>
                <w:b/>
                <w:sz w:val="21"/>
                <w:szCs w:val="21"/>
                <w:lang w:eastAsia="he-IL"/>
              </w:rPr>
            </w:pPr>
          </w:p>
        </w:tc>
      </w:tr>
    </w:tbl>
    <w:p w:rsidR="00222867" w:rsidRPr="00AF57E9" w:rsidRDefault="00974874" w:rsidP="0022286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060"/>
      </w:tblGrid>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222867" w:rsidRPr="00AF57E9" w:rsidRDefault="00AA2FF2">
            <w:pPr>
              <w:rPr>
                <w:rFonts w:asciiTheme="minorBidi" w:hAnsiTheme="minorBidi" w:cstheme="minorBidi"/>
                <w:b/>
                <w:sz w:val="21"/>
                <w:szCs w:val="21"/>
                <w:highlight w:val="yellow"/>
                <w:lang w:eastAsia="he-IL"/>
              </w:rPr>
            </w:pPr>
            <w:r w:rsidRPr="00F77FC8">
              <w:rPr>
                <w:rFonts w:ascii="Arial" w:hAnsi="Arial" w:hint="cs"/>
                <w:b/>
                <w:sz w:val="22"/>
                <w:szCs w:val="22"/>
                <w:rtl/>
              </w:rPr>
              <w:t>יפעת</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222867" w:rsidRPr="00AF57E9" w:rsidRDefault="00AA2FF2">
            <w:pPr>
              <w:rPr>
                <w:rFonts w:asciiTheme="minorBidi" w:hAnsiTheme="minorBidi" w:cstheme="minorBidi"/>
                <w:b/>
                <w:sz w:val="21"/>
                <w:szCs w:val="21"/>
                <w:highlight w:val="yellow"/>
                <w:lang w:eastAsia="he-IL"/>
              </w:rPr>
            </w:pPr>
            <w:r w:rsidRPr="0046602F">
              <w:rPr>
                <w:rFonts w:ascii="Arial" w:hAnsi="Arial" w:hint="cs"/>
                <w:b/>
                <w:sz w:val="22"/>
                <w:szCs w:val="22"/>
                <w:rtl/>
              </w:rPr>
              <w:t>ח.פ - 511639460</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222867" w:rsidRPr="00AF57E9" w:rsidRDefault="00AA2FF2" w:rsidP="009B6B29">
            <w:pPr>
              <w:rPr>
                <w:rFonts w:asciiTheme="minorBidi" w:hAnsiTheme="minorBidi" w:cstheme="minorBidi"/>
                <w:b/>
                <w:sz w:val="21"/>
                <w:szCs w:val="21"/>
                <w:lang w:eastAsia="he-IL"/>
              </w:rPr>
            </w:pPr>
            <w:r>
              <w:rPr>
                <w:rFonts w:ascii="Wingdings" w:hAnsi="Wingdings" w:cstheme="minorBidi"/>
                <w:b/>
                <w:sz w:val="21"/>
                <w:szCs w:val="21"/>
              </w:rPr>
              <w:sym w:font="Wingdings" w:char="F0FC"/>
            </w:r>
            <w:r w:rsidR="009B6B29" w:rsidRPr="00AF57E9">
              <w:rPr>
                <w:rFonts w:asciiTheme="minorBidi" w:hAnsiTheme="minorBidi" w:cstheme="minorBidi"/>
                <w:b/>
                <w:sz w:val="21"/>
                <w:szCs w:val="21"/>
                <w:rtl/>
              </w:rPr>
              <w:t xml:space="preserve">ספק יחיד </w:t>
            </w:r>
          </w:p>
        </w:tc>
        <w:tc>
          <w:tcPr>
            <w:tcW w:w="3060" w:type="dxa"/>
            <w:hideMark/>
          </w:tcPr>
          <w:p w:rsidR="00222867" w:rsidRPr="00AF57E9" w:rsidRDefault="009B6B29" w:rsidP="009B6B29">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7548B0" w:rsidTr="00222867">
        <w:tc>
          <w:tcPr>
            <w:tcW w:w="2698" w:type="dxa"/>
            <w:shd w:val="clear" w:color="auto" w:fill="E6E6E6"/>
            <w:hideMark/>
          </w:tcPr>
          <w:p w:rsidR="00222867" w:rsidRPr="00AF57E9" w:rsidRDefault="009B6B29">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222867" w:rsidRPr="00AF57E9" w:rsidRDefault="00AA2FF2">
            <w:pPr>
              <w:rPr>
                <w:rFonts w:asciiTheme="minorBidi" w:hAnsiTheme="minorBidi" w:cstheme="minorBidi"/>
                <w:b/>
                <w:sz w:val="21"/>
                <w:szCs w:val="21"/>
                <w:highlight w:val="yellow"/>
                <w:lang w:eastAsia="he-IL"/>
              </w:rPr>
            </w:pPr>
            <w:r>
              <w:rPr>
                <w:rFonts w:ascii="Arial" w:hAnsi="Arial" w:hint="cs"/>
                <w:b/>
                <w:sz w:val="22"/>
                <w:szCs w:val="22"/>
                <w:rtl/>
              </w:rPr>
              <w:t xml:space="preserve">100,824 </w:t>
            </w:r>
            <w:r w:rsidRPr="00F77FC8">
              <w:rPr>
                <w:rFonts w:ascii="Arial" w:hAnsi="Arial" w:hint="cs"/>
                <w:b/>
                <w:sz w:val="22"/>
                <w:szCs w:val="22"/>
                <w:rtl/>
              </w:rPr>
              <w:t>₪ לא כולל מע"מ</w:t>
            </w:r>
          </w:p>
        </w:tc>
      </w:tr>
      <w:tr w:rsidR="007548B0" w:rsidTr="00222867">
        <w:tc>
          <w:tcPr>
            <w:tcW w:w="2698" w:type="dxa"/>
            <w:shd w:val="clear" w:color="auto" w:fill="E6E6E6"/>
            <w:hideMark/>
          </w:tcPr>
          <w:p w:rsidR="00222867" w:rsidRPr="00AA2FF2" w:rsidRDefault="009B6B29">
            <w:pPr>
              <w:spacing w:line="360" w:lineRule="auto"/>
              <w:rPr>
                <w:rFonts w:asciiTheme="minorBidi" w:hAnsiTheme="minorBidi" w:cstheme="minorBidi"/>
                <w:bCs/>
                <w:sz w:val="21"/>
                <w:szCs w:val="21"/>
                <w:lang w:eastAsia="he-IL"/>
              </w:rPr>
            </w:pPr>
            <w:r w:rsidRPr="00AA2FF2">
              <w:rPr>
                <w:rFonts w:asciiTheme="minorBidi" w:hAnsiTheme="minorBidi" w:cstheme="minorBidi"/>
                <w:bCs/>
                <w:sz w:val="21"/>
                <w:szCs w:val="21"/>
                <w:rtl/>
              </w:rPr>
              <w:t xml:space="preserve">תקופת ההתקשרות: </w:t>
            </w:r>
          </w:p>
        </w:tc>
        <w:tc>
          <w:tcPr>
            <w:tcW w:w="6480" w:type="dxa"/>
            <w:gridSpan w:val="2"/>
          </w:tcPr>
          <w:p w:rsidR="00222867" w:rsidRPr="00AA2FF2" w:rsidRDefault="00AA2FF2">
            <w:pPr>
              <w:rPr>
                <w:rFonts w:asciiTheme="minorBidi" w:hAnsiTheme="minorBidi" w:cstheme="minorBidi"/>
                <w:b/>
                <w:sz w:val="21"/>
                <w:szCs w:val="21"/>
                <w:lang w:eastAsia="he-IL"/>
              </w:rPr>
            </w:pPr>
            <w:r w:rsidRPr="00AA2FF2">
              <w:rPr>
                <w:rFonts w:asciiTheme="minorBidi" w:hAnsiTheme="minorBidi" w:cstheme="minorBidi" w:hint="cs"/>
                <w:b/>
                <w:sz w:val="21"/>
                <w:szCs w:val="21"/>
                <w:rtl/>
                <w:lang w:eastAsia="he-IL"/>
              </w:rPr>
              <w:t>12 חודשים</w:t>
            </w:r>
          </w:p>
        </w:tc>
      </w:tr>
    </w:tbl>
    <w:p w:rsidR="00222867" w:rsidRPr="00AF57E9" w:rsidRDefault="00974874" w:rsidP="00222867">
      <w:pPr>
        <w:rPr>
          <w:rFonts w:asciiTheme="minorBidi" w:hAnsiTheme="minorBidi" w:cstheme="minorBidi"/>
          <w:bCs/>
          <w:sz w:val="21"/>
          <w:szCs w:val="21"/>
          <w:rtl/>
          <w:lang w:eastAsia="he-IL"/>
        </w:rPr>
      </w:pPr>
    </w:p>
    <w:p w:rsidR="00222867" w:rsidRPr="00AF57E9" w:rsidRDefault="009B6B29" w:rsidP="0022286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222867" w:rsidRPr="00AF57E9" w:rsidRDefault="009B6B29" w:rsidP="0022286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222867" w:rsidRPr="00AF57E9" w:rsidRDefault="00974874" w:rsidP="00222867">
      <w:pPr>
        <w:rPr>
          <w:rFonts w:asciiTheme="minorBidi" w:hAnsiTheme="minorBidi" w:cstheme="minorBidi"/>
          <w:bCs/>
          <w:sz w:val="21"/>
          <w:szCs w:val="21"/>
          <w:rtl/>
        </w:rPr>
      </w:pPr>
    </w:p>
    <w:p w:rsidR="00222867" w:rsidRPr="00AF57E9" w:rsidRDefault="009B6B29" w:rsidP="0022286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222867" w:rsidRPr="00AF57E9" w:rsidRDefault="009B6B29" w:rsidP="0022286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222867" w:rsidRPr="00AF57E9" w:rsidRDefault="009B6B29" w:rsidP="0022286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222867" w:rsidRPr="00AF57E9" w:rsidRDefault="00974874" w:rsidP="00222867">
      <w:pPr>
        <w:rPr>
          <w:rFonts w:asciiTheme="minorBidi" w:hAnsiTheme="minorBidi" w:cstheme="minorBidi"/>
          <w:b/>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5"/>
      </w:tblGrid>
      <w:tr w:rsidR="00AA2FF2" w:rsidTr="00AA2FF2">
        <w:trPr>
          <w:trHeight w:val="6318"/>
        </w:trPr>
        <w:tc>
          <w:tcPr>
            <w:tcW w:w="9245" w:type="dxa"/>
            <w:tcBorders>
              <w:top w:val="single" w:sz="4" w:space="0" w:color="auto"/>
              <w:left w:val="single" w:sz="4" w:space="0" w:color="auto"/>
              <w:right w:val="single" w:sz="4" w:space="0" w:color="auto"/>
            </w:tcBorders>
          </w:tcPr>
          <w:p w:rsidR="009825A8" w:rsidRDefault="009825A8" w:rsidP="00AA2FF2">
            <w:pPr>
              <w:spacing w:line="360" w:lineRule="auto"/>
              <w:rPr>
                <w:rFonts w:cs="David"/>
                <w:sz w:val="22"/>
                <w:szCs w:val="22"/>
                <w:rtl/>
              </w:rPr>
            </w:pPr>
          </w:p>
          <w:p w:rsidR="009825A8" w:rsidRDefault="00AA2FF2" w:rsidP="00AA2FF2">
            <w:pPr>
              <w:spacing w:line="360" w:lineRule="auto"/>
              <w:rPr>
                <w:rFonts w:cs="David"/>
                <w:sz w:val="22"/>
                <w:szCs w:val="22"/>
                <w:rtl/>
              </w:rPr>
            </w:pPr>
            <w:r>
              <w:rPr>
                <w:rFonts w:cs="David" w:hint="cs"/>
                <w:sz w:val="22"/>
                <w:szCs w:val="22"/>
                <w:rtl/>
              </w:rPr>
              <w:t xml:space="preserve">משרד ירושלים ומורשת שוקל להתקשר עם חברת יפעת המבצעת שירותי </w:t>
            </w:r>
            <w:r w:rsidRPr="00AA2FF2">
              <w:rPr>
                <w:rFonts w:cs="David" w:hint="cs"/>
                <w:sz w:val="22"/>
                <w:szCs w:val="22"/>
                <w:rtl/>
              </w:rPr>
              <w:t>איסוף</w:t>
            </w:r>
            <w:r w:rsidRPr="00AA2FF2">
              <w:rPr>
                <w:rFonts w:cs="David"/>
                <w:sz w:val="22"/>
                <w:szCs w:val="22"/>
                <w:rtl/>
              </w:rPr>
              <w:t xml:space="preserve"> </w:t>
            </w:r>
            <w:r w:rsidRPr="00AA2FF2">
              <w:rPr>
                <w:rFonts w:cs="David" w:hint="cs"/>
                <w:sz w:val="22"/>
                <w:szCs w:val="22"/>
                <w:rtl/>
              </w:rPr>
              <w:t>מידע</w:t>
            </w:r>
            <w:r w:rsidRPr="00AA2FF2">
              <w:rPr>
                <w:rFonts w:cs="David"/>
                <w:sz w:val="22"/>
                <w:szCs w:val="22"/>
                <w:rtl/>
              </w:rPr>
              <w:t xml:space="preserve"> </w:t>
            </w:r>
            <w:r w:rsidRPr="00AA2FF2">
              <w:rPr>
                <w:rFonts w:cs="David" w:hint="cs"/>
                <w:sz w:val="22"/>
                <w:szCs w:val="22"/>
                <w:rtl/>
              </w:rPr>
              <w:t>תקשורתי</w:t>
            </w:r>
            <w:r w:rsidRPr="00AA2FF2">
              <w:rPr>
                <w:rFonts w:cs="David"/>
                <w:sz w:val="22"/>
                <w:szCs w:val="22"/>
                <w:rtl/>
              </w:rPr>
              <w:t xml:space="preserve"> </w:t>
            </w:r>
            <w:r w:rsidRPr="00AA2FF2">
              <w:rPr>
                <w:rFonts w:cs="David" w:hint="cs"/>
                <w:sz w:val="22"/>
                <w:szCs w:val="22"/>
                <w:rtl/>
              </w:rPr>
              <w:t>ואספקת</w:t>
            </w:r>
            <w:r w:rsidRPr="00AA2FF2">
              <w:rPr>
                <w:rFonts w:cs="David"/>
                <w:sz w:val="22"/>
                <w:szCs w:val="22"/>
                <w:rtl/>
              </w:rPr>
              <w:t xml:space="preserve"> </w:t>
            </w:r>
            <w:r w:rsidRPr="00AA2FF2">
              <w:rPr>
                <w:rFonts w:cs="David" w:hint="cs"/>
                <w:sz w:val="22"/>
                <w:szCs w:val="22"/>
                <w:rtl/>
              </w:rPr>
              <w:t>מידע</w:t>
            </w:r>
            <w:r w:rsidRPr="00AA2FF2">
              <w:rPr>
                <w:rFonts w:cs="David"/>
                <w:sz w:val="22"/>
                <w:szCs w:val="22"/>
                <w:rtl/>
              </w:rPr>
              <w:t xml:space="preserve"> </w:t>
            </w:r>
            <w:r w:rsidRPr="00AA2FF2">
              <w:rPr>
                <w:rFonts w:cs="David" w:hint="cs"/>
                <w:sz w:val="22"/>
                <w:szCs w:val="22"/>
                <w:rtl/>
              </w:rPr>
              <w:t>באופן</w:t>
            </w:r>
            <w:r w:rsidRPr="00AA2FF2">
              <w:rPr>
                <w:rFonts w:cs="David"/>
                <w:sz w:val="22"/>
                <w:szCs w:val="22"/>
                <w:rtl/>
              </w:rPr>
              <w:t xml:space="preserve"> </w:t>
            </w:r>
            <w:r w:rsidRPr="00AA2FF2">
              <w:rPr>
                <w:rFonts w:cs="David" w:hint="cs"/>
                <w:sz w:val="22"/>
                <w:szCs w:val="22"/>
                <w:rtl/>
              </w:rPr>
              <w:t>שוטף</w:t>
            </w:r>
            <w:r w:rsidRPr="00AA2FF2">
              <w:rPr>
                <w:rFonts w:cs="David"/>
                <w:sz w:val="22"/>
                <w:szCs w:val="22"/>
                <w:rtl/>
              </w:rPr>
              <w:t xml:space="preserve"> </w:t>
            </w:r>
            <w:r w:rsidRPr="00AA2FF2">
              <w:rPr>
                <w:rFonts w:cs="David" w:hint="cs"/>
                <w:sz w:val="22"/>
                <w:szCs w:val="22"/>
                <w:rtl/>
              </w:rPr>
              <w:t>מאמצעי</w:t>
            </w:r>
            <w:r w:rsidRPr="00AA2FF2">
              <w:rPr>
                <w:rFonts w:cs="David"/>
                <w:sz w:val="22"/>
                <w:szCs w:val="22"/>
                <w:rtl/>
              </w:rPr>
              <w:t xml:space="preserve"> </w:t>
            </w:r>
            <w:r w:rsidRPr="00AA2FF2">
              <w:rPr>
                <w:rFonts w:cs="David" w:hint="cs"/>
                <w:sz w:val="22"/>
                <w:szCs w:val="22"/>
                <w:rtl/>
              </w:rPr>
              <w:t>התקשורת</w:t>
            </w:r>
            <w:r w:rsidRPr="00AA2FF2">
              <w:rPr>
                <w:rFonts w:cs="David"/>
                <w:sz w:val="22"/>
                <w:szCs w:val="22"/>
                <w:rtl/>
              </w:rPr>
              <w:t xml:space="preserve"> </w:t>
            </w:r>
            <w:r w:rsidRPr="00AA2FF2">
              <w:rPr>
                <w:rFonts w:cs="David" w:hint="cs"/>
                <w:sz w:val="22"/>
                <w:szCs w:val="22"/>
                <w:rtl/>
              </w:rPr>
              <w:t>השונים</w:t>
            </w:r>
            <w:r w:rsidRPr="00AA2FF2">
              <w:rPr>
                <w:rFonts w:cs="David"/>
                <w:sz w:val="22"/>
                <w:szCs w:val="22"/>
                <w:rtl/>
              </w:rPr>
              <w:t xml:space="preserve"> </w:t>
            </w:r>
            <w:r w:rsidRPr="00AA2FF2">
              <w:rPr>
                <w:rFonts w:cs="David" w:hint="cs"/>
                <w:sz w:val="22"/>
                <w:szCs w:val="22"/>
                <w:rtl/>
              </w:rPr>
              <w:t>העוסקים</w:t>
            </w:r>
            <w:r w:rsidRPr="00AA2FF2">
              <w:rPr>
                <w:rFonts w:cs="David"/>
                <w:sz w:val="22"/>
                <w:szCs w:val="22"/>
                <w:rtl/>
              </w:rPr>
              <w:t xml:space="preserve"> </w:t>
            </w:r>
            <w:r w:rsidRPr="00AA2FF2">
              <w:rPr>
                <w:rFonts w:cs="David" w:hint="cs"/>
                <w:sz w:val="22"/>
                <w:szCs w:val="22"/>
                <w:rtl/>
              </w:rPr>
              <w:t>בפעילות</w:t>
            </w:r>
            <w:r w:rsidRPr="00AA2FF2">
              <w:rPr>
                <w:rFonts w:cs="David"/>
                <w:sz w:val="22"/>
                <w:szCs w:val="22"/>
                <w:rtl/>
              </w:rPr>
              <w:t xml:space="preserve"> </w:t>
            </w:r>
            <w:r>
              <w:rPr>
                <w:rFonts w:cs="David" w:hint="cs"/>
                <w:sz w:val="22"/>
                <w:szCs w:val="22"/>
                <w:rtl/>
              </w:rPr>
              <w:t>בתחום ירושלים ומורשת</w:t>
            </w:r>
            <w:r w:rsidRPr="00AA2FF2">
              <w:rPr>
                <w:rFonts w:cs="David"/>
                <w:sz w:val="22"/>
                <w:szCs w:val="22"/>
                <w:rtl/>
              </w:rPr>
              <w:t xml:space="preserve">, </w:t>
            </w:r>
            <w:r w:rsidRPr="00AA2FF2">
              <w:rPr>
                <w:rFonts w:cs="David" w:hint="cs"/>
                <w:sz w:val="22"/>
                <w:szCs w:val="22"/>
                <w:rtl/>
              </w:rPr>
              <w:t>בכלל</w:t>
            </w:r>
            <w:r w:rsidRPr="00AA2FF2">
              <w:rPr>
                <w:rFonts w:cs="David"/>
                <w:sz w:val="22"/>
                <w:szCs w:val="22"/>
                <w:rtl/>
              </w:rPr>
              <w:t xml:space="preserve"> </w:t>
            </w:r>
            <w:r w:rsidRPr="00AA2FF2">
              <w:rPr>
                <w:rFonts w:cs="David" w:hint="cs"/>
                <w:sz w:val="22"/>
                <w:szCs w:val="22"/>
                <w:rtl/>
              </w:rPr>
              <w:t>זה</w:t>
            </w:r>
            <w:r w:rsidRPr="00AA2FF2">
              <w:rPr>
                <w:rFonts w:cs="David"/>
                <w:sz w:val="22"/>
                <w:szCs w:val="22"/>
                <w:rtl/>
              </w:rPr>
              <w:t xml:space="preserve"> </w:t>
            </w:r>
            <w:r w:rsidRPr="00AA2FF2">
              <w:rPr>
                <w:rFonts w:cs="David" w:hint="cs"/>
                <w:sz w:val="22"/>
                <w:szCs w:val="22"/>
                <w:rtl/>
              </w:rPr>
              <w:t>לקטי</w:t>
            </w:r>
            <w:r w:rsidRPr="00AA2FF2">
              <w:rPr>
                <w:rFonts w:cs="David"/>
                <w:sz w:val="22"/>
                <w:szCs w:val="22"/>
                <w:rtl/>
              </w:rPr>
              <w:t xml:space="preserve"> </w:t>
            </w:r>
            <w:r w:rsidRPr="00AA2FF2">
              <w:rPr>
                <w:rFonts w:cs="David" w:hint="cs"/>
                <w:sz w:val="22"/>
                <w:szCs w:val="22"/>
                <w:rtl/>
              </w:rPr>
              <w:t>חדשות</w:t>
            </w:r>
            <w:r w:rsidRPr="00AA2FF2">
              <w:rPr>
                <w:rFonts w:cs="David"/>
                <w:sz w:val="22"/>
                <w:szCs w:val="22"/>
                <w:rtl/>
              </w:rPr>
              <w:t xml:space="preserve"> </w:t>
            </w:r>
            <w:r w:rsidRPr="00AA2FF2">
              <w:rPr>
                <w:rFonts w:cs="David" w:hint="cs"/>
                <w:sz w:val="22"/>
                <w:szCs w:val="22"/>
                <w:rtl/>
              </w:rPr>
              <w:t>יומיות</w:t>
            </w:r>
            <w:r w:rsidRPr="00AA2FF2">
              <w:rPr>
                <w:rFonts w:cs="David"/>
                <w:sz w:val="22"/>
                <w:szCs w:val="22"/>
                <w:rtl/>
              </w:rPr>
              <w:t xml:space="preserve"> </w:t>
            </w:r>
            <w:r w:rsidRPr="00AA2FF2">
              <w:rPr>
                <w:rFonts w:cs="David" w:hint="cs"/>
                <w:sz w:val="22"/>
                <w:szCs w:val="22"/>
                <w:rtl/>
              </w:rPr>
              <w:t>וקטעי</w:t>
            </w:r>
            <w:r w:rsidRPr="00AA2FF2">
              <w:rPr>
                <w:rFonts w:cs="David"/>
                <w:sz w:val="22"/>
                <w:szCs w:val="22"/>
                <w:rtl/>
              </w:rPr>
              <w:t xml:space="preserve"> </w:t>
            </w:r>
            <w:r w:rsidRPr="00AA2FF2">
              <w:rPr>
                <w:rFonts w:cs="David" w:hint="cs"/>
                <w:sz w:val="22"/>
                <w:szCs w:val="22"/>
                <w:rtl/>
              </w:rPr>
              <w:t>תקשורת</w:t>
            </w:r>
            <w:r w:rsidRPr="00AA2FF2">
              <w:rPr>
                <w:rFonts w:cs="David"/>
                <w:sz w:val="22"/>
                <w:szCs w:val="22"/>
                <w:rtl/>
              </w:rPr>
              <w:t xml:space="preserve"> </w:t>
            </w:r>
            <w:r w:rsidRPr="00AA2FF2">
              <w:rPr>
                <w:rFonts w:cs="David" w:hint="cs"/>
                <w:sz w:val="22"/>
                <w:szCs w:val="22"/>
                <w:rtl/>
              </w:rPr>
              <w:t>הנשלחים</w:t>
            </w:r>
            <w:r w:rsidRPr="00AA2FF2">
              <w:rPr>
                <w:rFonts w:cs="David"/>
                <w:sz w:val="22"/>
                <w:szCs w:val="22"/>
                <w:rtl/>
              </w:rPr>
              <w:t xml:space="preserve"> </w:t>
            </w:r>
            <w:r w:rsidRPr="00AA2FF2">
              <w:rPr>
                <w:rFonts w:cs="David" w:hint="cs"/>
                <w:sz w:val="22"/>
                <w:szCs w:val="22"/>
                <w:rtl/>
              </w:rPr>
              <w:t>בזמן</w:t>
            </w:r>
            <w:r w:rsidRPr="00AA2FF2">
              <w:rPr>
                <w:rFonts w:cs="David"/>
                <w:sz w:val="22"/>
                <w:szCs w:val="22"/>
                <w:rtl/>
              </w:rPr>
              <w:t xml:space="preserve"> </w:t>
            </w:r>
            <w:r w:rsidRPr="00AA2FF2">
              <w:rPr>
                <w:rFonts w:cs="David" w:hint="cs"/>
                <w:sz w:val="22"/>
                <w:szCs w:val="22"/>
                <w:rtl/>
              </w:rPr>
              <w:t>אמת</w:t>
            </w:r>
            <w:r w:rsidRPr="00AA2FF2">
              <w:rPr>
                <w:rFonts w:cs="David"/>
                <w:sz w:val="22"/>
                <w:szCs w:val="22"/>
                <w:rtl/>
              </w:rPr>
              <w:t xml:space="preserve"> </w:t>
            </w:r>
            <w:r w:rsidRPr="00AA2FF2">
              <w:rPr>
                <w:rFonts w:cs="David" w:hint="cs"/>
                <w:sz w:val="22"/>
                <w:szCs w:val="22"/>
                <w:rtl/>
              </w:rPr>
              <w:t>ובאופן</w:t>
            </w:r>
            <w:r w:rsidRPr="00AA2FF2">
              <w:rPr>
                <w:rFonts w:cs="David"/>
                <w:sz w:val="22"/>
                <w:szCs w:val="22"/>
                <w:rtl/>
              </w:rPr>
              <w:t xml:space="preserve"> </w:t>
            </w:r>
            <w:r w:rsidRPr="00AA2FF2">
              <w:rPr>
                <w:rFonts w:cs="David" w:hint="cs"/>
                <w:sz w:val="22"/>
                <w:szCs w:val="22"/>
                <w:rtl/>
              </w:rPr>
              <w:t>שוטף</w:t>
            </w:r>
            <w:r w:rsidRPr="00AA2FF2">
              <w:rPr>
                <w:rFonts w:cs="David"/>
                <w:sz w:val="22"/>
                <w:szCs w:val="22"/>
                <w:rtl/>
              </w:rPr>
              <w:t xml:space="preserve"> </w:t>
            </w:r>
            <w:r w:rsidRPr="00AA2FF2">
              <w:rPr>
                <w:rFonts w:cs="David" w:hint="cs"/>
                <w:sz w:val="22"/>
                <w:szCs w:val="22"/>
                <w:rtl/>
              </w:rPr>
              <w:t>מספר</w:t>
            </w:r>
            <w:r w:rsidRPr="00AA2FF2">
              <w:rPr>
                <w:rFonts w:cs="David"/>
                <w:sz w:val="22"/>
                <w:szCs w:val="22"/>
                <w:rtl/>
              </w:rPr>
              <w:t xml:space="preserve"> </w:t>
            </w:r>
            <w:r w:rsidRPr="00AA2FF2">
              <w:rPr>
                <w:rFonts w:cs="David" w:hint="cs"/>
                <w:sz w:val="22"/>
                <w:szCs w:val="22"/>
                <w:rtl/>
              </w:rPr>
              <w:t>פעמים</w:t>
            </w:r>
            <w:r w:rsidR="003B297F">
              <w:rPr>
                <w:rFonts w:cs="David" w:hint="cs"/>
                <w:sz w:val="22"/>
                <w:szCs w:val="22"/>
                <w:rtl/>
              </w:rPr>
              <w:t xml:space="preserve"> ביום</w:t>
            </w:r>
            <w:r w:rsidRPr="00AA2FF2">
              <w:rPr>
                <w:rFonts w:cs="David"/>
                <w:sz w:val="22"/>
                <w:szCs w:val="22"/>
                <w:rtl/>
              </w:rPr>
              <w:t xml:space="preserve"> </w:t>
            </w:r>
            <w:r>
              <w:rPr>
                <w:rFonts w:cs="David" w:hint="cs"/>
                <w:sz w:val="22"/>
                <w:szCs w:val="22"/>
                <w:rtl/>
              </w:rPr>
              <w:t>למשרד ירושלים ומורשת</w:t>
            </w:r>
            <w:r w:rsidRPr="00AA2FF2">
              <w:rPr>
                <w:rFonts w:cs="David"/>
                <w:sz w:val="22"/>
                <w:szCs w:val="22"/>
                <w:rtl/>
              </w:rPr>
              <w:t xml:space="preserve">. </w:t>
            </w:r>
            <w:r w:rsidRPr="00AA2FF2">
              <w:rPr>
                <w:rFonts w:cs="David" w:hint="cs"/>
                <w:sz w:val="22"/>
                <w:szCs w:val="22"/>
                <w:rtl/>
              </w:rPr>
              <w:t>התראות</w:t>
            </w:r>
            <w:r w:rsidRPr="00AA2FF2">
              <w:rPr>
                <w:rFonts w:cs="David"/>
                <w:sz w:val="22"/>
                <w:szCs w:val="22"/>
                <w:rtl/>
              </w:rPr>
              <w:t xml:space="preserve"> </w:t>
            </w:r>
            <w:r w:rsidRPr="00AA2FF2">
              <w:rPr>
                <w:rFonts w:cs="David" w:hint="cs"/>
                <w:sz w:val="22"/>
                <w:szCs w:val="22"/>
                <w:rtl/>
              </w:rPr>
              <w:t>ממגוון</w:t>
            </w:r>
            <w:r w:rsidRPr="00AA2FF2">
              <w:rPr>
                <w:rFonts w:cs="David"/>
                <w:sz w:val="22"/>
                <w:szCs w:val="22"/>
                <w:rtl/>
              </w:rPr>
              <w:t xml:space="preserve"> </w:t>
            </w:r>
            <w:r w:rsidRPr="00AA2FF2">
              <w:rPr>
                <w:rFonts w:cs="David" w:hint="cs"/>
                <w:sz w:val="22"/>
                <w:szCs w:val="22"/>
                <w:rtl/>
              </w:rPr>
              <w:t>אמצעי</w:t>
            </w:r>
            <w:r w:rsidRPr="00AA2FF2">
              <w:rPr>
                <w:rFonts w:cs="David"/>
                <w:sz w:val="22"/>
                <w:szCs w:val="22"/>
                <w:rtl/>
              </w:rPr>
              <w:t xml:space="preserve"> </w:t>
            </w:r>
            <w:r w:rsidRPr="00AA2FF2">
              <w:rPr>
                <w:rFonts w:cs="David" w:hint="cs"/>
                <w:sz w:val="22"/>
                <w:szCs w:val="22"/>
                <w:rtl/>
              </w:rPr>
              <w:t>התקשורת</w:t>
            </w:r>
            <w:r w:rsidRPr="00AA2FF2">
              <w:rPr>
                <w:rFonts w:cs="David"/>
                <w:sz w:val="22"/>
                <w:szCs w:val="22"/>
                <w:rtl/>
              </w:rPr>
              <w:t xml:space="preserve"> </w:t>
            </w:r>
            <w:r w:rsidRPr="00AA2FF2">
              <w:rPr>
                <w:rFonts w:cs="David" w:hint="cs"/>
                <w:sz w:val="22"/>
                <w:szCs w:val="22"/>
                <w:rtl/>
              </w:rPr>
              <w:t>הקיימים</w:t>
            </w:r>
            <w:r w:rsidRPr="00AA2FF2">
              <w:rPr>
                <w:rFonts w:cs="David"/>
                <w:sz w:val="22"/>
                <w:szCs w:val="22"/>
                <w:rtl/>
              </w:rPr>
              <w:t xml:space="preserve"> </w:t>
            </w:r>
            <w:r w:rsidRPr="00AA2FF2">
              <w:rPr>
                <w:rFonts w:cs="David" w:hint="cs"/>
                <w:sz w:val="22"/>
                <w:szCs w:val="22"/>
                <w:rtl/>
              </w:rPr>
              <w:t>בישראל</w:t>
            </w:r>
            <w:r w:rsidRPr="00AA2FF2">
              <w:rPr>
                <w:rFonts w:cs="David"/>
                <w:sz w:val="22"/>
                <w:szCs w:val="22"/>
                <w:rtl/>
              </w:rPr>
              <w:t xml:space="preserve"> (</w:t>
            </w:r>
            <w:r w:rsidRPr="00AA2FF2">
              <w:rPr>
                <w:rFonts w:cs="David" w:hint="cs"/>
                <w:sz w:val="22"/>
                <w:szCs w:val="22"/>
                <w:rtl/>
              </w:rPr>
              <w:t>עיתונות</w:t>
            </w:r>
            <w:r w:rsidRPr="00AA2FF2">
              <w:rPr>
                <w:rFonts w:cs="David"/>
                <w:sz w:val="22"/>
                <w:szCs w:val="22"/>
                <w:rtl/>
              </w:rPr>
              <w:t xml:space="preserve">, </w:t>
            </w:r>
            <w:r w:rsidRPr="00AA2FF2">
              <w:rPr>
                <w:rFonts w:cs="David" w:hint="cs"/>
                <w:sz w:val="22"/>
                <w:szCs w:val="22"/>
                <w:rtl/>
              </w:rPr>
              <w:t>רדיו</w:t>
            </w:r>
            <w:r w:rsidRPr="00AA2FF2">
              <w:rPr>
                <w:rFonts w:cs="David"/>
                <w:sz w:val="22"/>
                <w:szCs w:val="22"/>
                <w:rtl/>
              </w:rPr>
              <w:t xml:space="preserve">, </w:t>
            </w:r>
            <w:r w:rsidRPr="00AA2FF2">
              <w:rPr>
                <w:rFonts w:cs="David" w:hint="cs"/>
                <w:sz w:val="22"/>
                <w:szCs w:val="22"/>
                <w:rtl/>
              </w:rPr>
              <w:t>אינטרנט</w:t>
            </w:r>
            <w:r w:rsidRPr="00AA2FF2">
              <w:rPr>
                <w:rFonts w:cs="David"/>
                <w:sz w:val="22"/>
                <w:szCs w:val="22"/>
                <w:rtl/>
              </w:rPr>
              <w:t xml:space="preserve">, </w:t>
            </w:r>
            <w:r w:rsidRPr="00AA2FF2">
              <w:rPr>
                <w:rFonts w:cs="David" w:hint="cs"/>
                <w:sz w:val="22"/>
                <w:szCs w:val="22"/>
                <w:rtl/>
              </w:rPr>
              <w:t>טלוויזיה</w:t>
            </w:r>
            <w:r w:rsidRPr="00AA2FF2">
              <w:rPr>
                <w:rFonts w:cs="David"/>
                <w:sz w:val="22"/>
                <w:szCs w:val="22"/>
                <w:rtl/>
              </w:rPr>
              <w:t xml:space="preserve">) </w:t>
            </w:r>
            <w:r w:rsidRPr="00AA2FF2">
              <w:rPr>
                <w:rFonts w:cs="David" w:hint="cs"/>
                <w:sz w:val="22"/>
                <w:szCs w:val="22"/>
                <w:rtl/>
              </w:rPr>
              <w:t>נשלחות</w:t>
            </w:r>
            <w:r w:rsidRPr="00AA2FF2">
              <w:rPr>
                <w:rFonts w:cs="David"/>
                <w:sz w:val="22"/>
                <w:szCs w:val="22"/>
                <w:rtl/>
              </w:rPr>
              <w:t xml:space="preserve"> </w:t>
            </w:r>
            <w:r w:rsidRPr="00AA2FF2">
              <w:rPr>
                <w:rFonts w:cs="David" w:hint="cs"/>
                <w:sz w:val="22"/>
                <w:szCs w:val="22"/>
                <w:rtl/>
              </w:rPr>
              <w:t>באמצעות</w:t>
            </w:r>
            <w:r w:rsidRPr="00AA2FF2">
              <w:rPr>
                <w:rFonts w:cs="David"/>
                <w:sz w:val="22"/>
                <w:szCs w:val="22"/>
                <w:rtl/>
              </w:rPr>
              <w:t xml:space="preserve"> </w:t>
            </w:r>
            <w:r w:rsidRPr="00AA2FF2">
              <w:rPr>
                <w:rFonts w:cs="David" w:hint="cs"/>
                <w:sz w:val="22"/>
                <w:szCs w:val="22"/>
                <w:rtl/>
              </w:rPr>
              <w:t>דוא</w:t>
            </w:r>
            <w:r w:rsidRPr="00AA2FF2">
              <w:rPr>
                <w:rFonts w:cs="David"/>
                <w:sz w:val="22"/>
                <w:szCs w:val="22"/>
                <w:rtl/>
              </w:rPr>
              <w:t>"</w:t>
            </w:r>
            <w:r w:rsidRPr="00AA2FF2">
              <w:rPr>
                <w:rFonts w:cs="David" w:hint="cs"/>
                <w:sz w:val="22"/>
                <w:szCs w:val="22"/>
                <w:rtl/>
              </w:rPr>
              <w:t>ל</w:t>
            </w:r>
            <w:r w:rsidRPr="00AA2FF2">
              <w:rPr>
                <w:rFonts w:cs="David"/>
                <w:sz w:val="22"/>
                <w:szCs w:val="22"/>
                <w:rtl/>
              </w:rPr>
              <w:t xml:space="preserve">, </w:t>
            </w:r>
            <w:r w:rsidRPr="00AA2FF2">
              <w:rPr>
                <w:rFonts w:cs="David" w:hint="cs"/>
                <w:sz w:val="22"/>
                <w:szCs w:val="22"/>
                <w:rtl/>
              </w:rPr>
              <w:t>ושירותי</w:t>
            </w:r>
            <w:r w:rsidRPr="00AA2FF2">
              <w:rPr>
                <w:rFonts w:cs="David"/>
                <w:sz w:val="22"/>
                <w:szCs w:val="22"/>
                <w:rtl/>
              </w:rPr>
              <w:t xml:space="preserve"> </w:t>
            </w:r>
            <w:r w:rsidRPr="00AA2FF2">
              <w:rPr>
                <w:rFonts w:cs="David" w:hint="cs"/>
                <w:sz w:val="22"/>
                <w:szCs w:val="22"/>
                <w:rtl/>
              </w:rPr>
              <w:t>מסרונים</w:t>
            </w:r>
            <w:r w:rsidRPr="00AA2FF2">
              <w:rPr>
                <w:rFonts w:cs="David"/>
                <w:sz w:val="22"/>
                <w:szCs w:val="22"/>
                <w:rtl/>
              </w:rPr>
              <w:t xml:space="preserve">. </w:t>
            </w:r>
            <w:r w:rsidRPr="00AA2FF2">
              <w:rPr>
                <w:rFonts w:cs="David" w:hint="cs"/>
                <w:sz w:val="22"/>
                <w:szCs w:val="22"/>
                <w:rtl/>
              </w:rPr>
              <w:t>כמו</w:t>
            </w:r>
            <w:r w:rsidRPr="00AA2FF2">
              <w:rPr>
                <w:rFonts w:cs="David"/>
                <w:sz w:val="22"/>
                <w:szCs w:val="22"/>
                <w:rtl/>
              </w:rPr>
              <w:t xml:space="preserve"> </w:t>
            </w:r>
            <w:r w:rsidRPr="00AA2FF2">
              <w:rPr>
                <w:rFonts w:cs="David" w:hint="cs"/>
                <w:sz w:val="22"/>
                <w:szCs w:val="22"/>
                <w:rtl/>
              </w:rPr>
              <w:t>כן</w:t>
            </w:r>
            <w:r w:rsidRPr="00AA2FF2">
              <w:rPr>
                <w:rFonts w:cs="David"/>
                <w:sz w:val="22"/>
                <w:szCs w:val="22"/>
                <w:rtl/>
              </w:rPr>
              <w:t xml:space="preserve"> </w:t>
            </w:r>
            <w:r w:rsidRPr="00AA2FF2">
              <w:rPr>
                <w:rFonts w:cs="David" w:hint="cs"/>
                <w:sz w:val="22"/>
                <w:szCs w:val="22"/>
                <w:rtl/>
              </w:rPr>
              <w:t>המידע</w:t>
            </w:r>
            <w:r w:rsidRPr="00AA2FF2">
              <w:rPr>
                <w:rFonts w:cs="David"/>
                <w:sz w:val="22"/>
                <w:szCs w:val="22"/>
                <w:rtl/>
              </w:rPr>
              <w:t xml:space="preserve"> </w:t>
            </w:r>
            <w:r w:rsidRPr="00AA2FF2">
              <w:rPr>
                <w:rFonts w:cs="David" w:hint="cs"/>
                <w:sz w:val="22"/>
                <w:szCs w:val="22"/>
                <w:rtl/>
              </w:rPr>
              <w:t>נשלח</w:t>
            </w:r>
            <w:r w:rsidRPr="00AA2FF2">
              <w:rPr>
                <w:rFonts w:cs="David"/>
                <w:sz w:val="22"/>
                <w:szCs w:val="22"/>
                <w:rtl/>
              </w:rPr>
              <w:t xml:space="preserve"> </w:t>
            </w:r>
            <w:r w:rsidRPr="00AA2FF2">
              <w:rPr>
                <w:rFonts w:cs="David" w:hint="cs"/>
                <w:sz w:val="22"/>
                <w:szCs w:val="22"/>
                <w:rtl/>
              </w:rPr>
              <w:t>במייל</w:t>
            </w:r>
            <w:r w:rsidRPr="00AA2FF2">
              <w:rPr>
                <w:rFonts w:cs="David"/>
                <w:sz w:val="22"/>
                <w:szCs w:val="22"/>
                <w:rtl/>
              </w:rPr>
              <w:t xml:space="preserve"> </w:t>
            </w:r>
            <w:r w:rsidRPr="00AA2FF2">
              <w:rPr>
                <w:rFonts w:cs="David" w:hint="cs"/>
                <w:sz w:val="22"/>
                <w:szCs w:val="22"/>
                <w:rtl/>
              </w:rPr>
              <w:t>למספר</w:t>
            </w:r>
            <w:r w:rsidRPr="00AA2FF2">
              <w:rPr>
                <w:rFonts w:cs="David"/>
                <w:sz w:val="22"/>
                <w:szCs w:val="22"/>
                <w:rtl/>
              </w:rPr>
              <w:t xml:space="preserve"> </w:t>
            </w:r>
            <w:r w:rsidRPr="00AA2FF2">
              <w:rPr>
                <w:rFonts w:cs="David" w:hint="cs"/>
                <w:sz w:val="22"/>
                <w:szCs w:val="22"/>
                <w:rtl/>
              </w:rPr>
              <w:t>נמענים</w:t>
            </w:r>
            <w:r w:rsidRPr="00AA2FF2">
              <w:rPr>
                <w:rFonts w:cs="David"/>
                <w:sz w:val="22"/>
                <w:szCs w:val="22"/>
                <w:rtl/>
              </w:rPr>
              <w:t xml:space="preserve"> </w:t>
            </w:r>
            <w:r w:rsidRPr="00AA2FF2">
              <w:rPr>
                <w:rFonts w:cs="David" w:hint="cs"/>
                <w:sz w:val="22"/>
                <w:szCs w:val="22"/>
                <w:rtl/>
              </w:rPr>
              <w:t>בלתי</w:t>
            </w:r>
            <w:r w:rsidRPr="00AA2FF2">
              <w:rPr>
                <w:rFonts w:cs="David"/>
                <w:sz w:val="22"/>
                <w:szCs w:val="22"/>
                <w:rtl/>
              </w:rPr>
              <w:t xml:space="preserve"> </w:t>
            </w:r>
            <w:r w:rsidRPr="00AA2FF2">
              <w:rPr>
                <w:rFonts w:cs="David" w:hint="cs"/>
                <w:sz w:val="22"/>
                <w:szCs w:val="22"/>
                <w:rtl/>
              </w:rPr>
              <w:t>מוגבל</w:t>
            </w:r>
            <w:r w:rsidRPr="00AA2FF2">
              <w:rPr>
                <w:rFonts w:cs="David"/>
                <w:sz w:val="22"/>
                <w:szCs w:val="22"/>
                <w:rtl/>
              </w:rPr>
              <w:t xml:space="preserve"> </w:t>
            </w:r>
            <w:r>
              <w:rPr>
                <w:rFonts w:cs="David" w:hint="cs"/>
                <w:sz w:val="22"/>
                <w:szCs w:val="22"/>
                <w:rtl/>
              </w:rPr>
              <w:t>במשרד ירושלים ומורשת.</w:t>
            </w:r>
            <w:r w:rsidRPr="00AA2FF2">
              <w:rPr>
                <w:rFonts w:cs="David"/>
                <w:sz w:val="22"/>
                <w:szCs w:val="22"/>
                <w:rtl/>
              </w:rPr>
              <w:t xml:space="preserve"> </w:t>
            </w:r>
          </w:p>
          <w:p w:rsidR="00AA2FF2" w:rsidRPr="00AA2FF2" w:rsidRDefault="009825A8" w:rsidP="00D32E41">
            <w:pPr>
              <w:spacing w:line="360" w:lineRule="auto"/>
              <w:rPr>
                <w:rFonts w:cs="David"/>
                <w:sz w:val="22"/>
                <w:szCs w:val="22"/>
                <w:rtl/>
              </w:rPr>
            </w:pPr>
            <w:r>
              <w:rPr>
                <w:rFonts w:cs="David" w:hint="cs"/>
                <w:sz w:val="22"/>
                <w:szCs w:val="22"/>
                <w:rtl/>
              </w:rPr>
              <w:t xml:space="preserve">מבדיקה שערכנו, </w:t>
            </w:r>
            <w:r w:rsidR="00AA2FF2" w:rsidRPr="00AA2FF2">
              <w:rPr>
                <w:rFonts w:cs="David"/>
                <w:sz w:val="22"/>
                <w:szCs w:val="22"/>
                <w:rtl/>
              </w:rPr>
              <w:t>"</w:t>
            </w:r>
            <w:r w:rsidR="00AA2FF2" w:rsidRPr="00AA2FF2">
              <w:rPr>
                <w:rFonts w:cs="David" w:hint="cs"/>
                <w:sz w:val="22"/>
                <w:szCs w:val="22"/>
                <w:rtl/>
              </w:rPr>
              <w:t>יפעת</w:t>
            </w:r>
            <w:r w:rsidR="00AA2FF2" w:rsidRPr="00AA2FF2">
              <w:rPr>
                <w:rFonts w:cs="David"/>
                <w:sz w:val="22"/>
                <w:szCs w:val="22"/>
                <w:rtl/>
              </w:rPr>
              <w:t xml:space="preserve">" </w:t>
            </w:r>
            <w:r w:rsidR="00AA2FF2" w:rsidRPr="00AA2FF2">
              <w:rPr>
                <w:rFonts w:cs="David" w:hint="cs"/>
                <w:sz w:val="22"/>
                <w:szCs w:val="22"/>
                <w:rtl/>
              </w:rPr>
              <w:t>הינה</w:t>
            </w:r>
            <w:r w:rsidR="00AA2FF2" w:rsidRPr="00AA2FF2">
              <w:rPr>
                <w:rFonts w:cs="David"/>
                <w:sz w:val="22"/>
                <w:szCs w:val="22"/>
                <w:rtl/>
              </w:rPr>
              <w:t xml:space="preserve"> </w:t>
            </w:r>
            <w:r w:rsidR="00AA2FF2" w:rsidRPr="00AA2FF2">
              <w:rPr>
                <w:rFonts w:cs="David" w:hint="cs"/>
                <w:sz w:val="22"/>
                <w:szCs w:val="22"/>
                <w:rtl/>
              </w:rPr>
              <w:t>החברה</w:t>
            </w:r>
            <w:r w:rsidR="00AA2FF2" w:rsidRPr="00AA2FF2">
              <w:rPr>
                <w:rFonts w:cs="David"/>
                <w:sz w:val="22"/>
                <w:szCs w:val="22"/>
                <w:rtl/>
              </w:rPr>
              <w:t xml:space="preserve"> </w:t>
            </w:r>
            <w:r w:rsidR="00AA2FF2" w:rsidRPr="00AA2FF2">
              <w:rPr>
                <w:rFonts w:cs="David" w:hint="cs"/>
                <w:sz w:val="22"/>
                <w:szCs w:val="22"/>
                <w:rtl/>
              </w:rPr>
              <w:t>היחידה</w:t>
            </w:r>
            <w:r w:rsidR="00AA2FF2" w:rsidRPr="00AA2FF2">
              <w:rPr>
                <w:rFonts w:cs="David"/>
                <w:sz w:val="22"/>
                <w:szCs w:val="22"/>
                <w:rtl/>
              </w:rPr>
              <w:t xml:space="preserve"> </w:t>
            </w:r>
            <w:r w:rsidR="00AA2FF2" w:rsidRPr="00AA2FF2">
              <w:rPr>
                <w:rFonts w:cs="David" w:hint="cs"/>
                <w:sz w:val="22"/>
                <w:szCs w:val="22"/>
                <w:rtl/>
              </w:rPr>
              <w:t>אשר</w:t>
            </w:r>
            <w:r w:rsidR="00AA2FF2" w:rsidRPr="00AA2FF2">
              <w:rPr>
                <w:rFonts w:cs="David"/>
                <w:sz w:val="22"/>
                <w:szCs w:val="22"/>
                <w:rtl/>
              </w:rPr>
              <w:t xml:space="preserve"> </w:t>
            </w:r>
            <w:r w:rsidR="00AA2FF2" w:rsidRPr="00AA2FF2">
              <w:rPr>
                <w:rFonts w:cs="David" w:hint="cs"/>
                <w:sz w:val="22"/>
                <w:szCs w:val="22"/>
                <w:rtl/>
              </w:rPr>
              <w:t>מסוגלת</w:t>
            </w:r>
            <w:r w:rsidR="00AA2FF2" w:rsidRPr="00AA2FF2">
              <w:rPr>
                <w:rFonts w:cs="David"/>
                <w:sz w:val="22"/>
                <w:szCs w:val="22"/>
                <w:rtl/>
              </w:rPr>
              <w:t xml:space="preserve"> </w:t>
            </w:r>
            <w:r w:rsidR="00AA2FF2" w:rsidRPr="00AA2FF2">
              <w:rPr>
                <w:rFonts w:cs="David" w:hint="cs"/>
                <w:sz w:val="22"/>
                <w:szCs w:val="22"/>
                <w:rtl/>
              </w:rPr>
              <w:t>לספק</w:t>
            </w:r>
            <w:r w:rsidR="00AA2FF2" w:rsidRPr="00AA2FF2">
              <w:rPr>
                <w:rFonts w:cs="David"/>
                <w:sz w:val="22"/>
                <w:szCs w:val="22"/>
                <w:rtl/>
              </w:rPr>
              <w:t xml:space="preserve"> </w:t>
            </w:r>
            <w:r w:rsidR="00AA2FF2" w:rsidRPr="00AA2FF2">
              <w:rPr>
                <w:rFonts w:cs="David" w:hint="cs"/>
                <w:sz w:val="22"/>
                <w:szCs w:val="22"/>
                <w:rtl/>
              </w:rPr>
              <w:t>את</w:t>
            </w:r>
            <w:r w:rsidR="00AA2FF2" w:rsidRPr="00AA2FF2">
              <w:rPr>
                <w:rFonts w:cs="David"/>
                <w:sz w:val="22"/>
                <w:szCs w:val="22"/>
                <w:rtl/>
              </w:rPr>
              <w:t xml:space="preserve"> </w:t>
            </w:r>
            <w:r w:rsidR="00AA2FF2" w:rsidRPr="00AA2FF2">
              <w:rPr>
                <w:rFonts w:cs="David" w:hint="cs"/>
                <w:sz w:val="22"/>
                <w:szCs w:val="22"/>
                <w:rtl/>
              </w:rPr>
              <w:t>השירותים</w:t>
            </w:r>
            <w:r w:rsidR="00AA2FF2" w:rsidRPr="00AA2FF2">
              <w:rPr>
                <w:rFonts w:cs="David"/>
                <w:sz w:val="22"/>
                <w:szCs w:val="22"/>
                <w:rtl/>
              </w:rPr>
              <w:t xml:space="preserve">, </w:t>
            </w:r>
            <w:r w:rsidR="00AA2FF2" w:rsidRPr="00AA2FF2">
              <w:rPr>
                <w:rFonts w:cs="David" w:hint="cs"/>
                <w:sz w:val="22"/>
                <w:szCs w:val="22"/>
                <w:rtl/>
              </w:rPr>
              <w:t>שכן</w:t>
            </w:r>
            <w:r w:rsidR="00AA2FF2" w:rsidRPr="00AA2FF2">
              <w:rPr>
                <w:rFonts w:cs="David"/>
                <w:sz w:val="22"/>
                <w:szCs w:val="22"/>
                <w:rtl/>
              </w:rPr>
              <w:t xml:space="preserve"> </w:t>
            </w:r>
            <w:r w:rsidR="00AA2FF2" w:rsidRPr="00AA2FF2">
              <w:rPr>
                <w:rFonts w:cs="David" w:hint="cs"/>
                <w:sz w:val="22"/>
                <w:szCs w:val="22"/>
                <w:rtl/>
              </w:rPr>
              <w:t>רק</w:t>
            </w:r>
            <w:r w:rsidR="00AA2FF2" w:rsidRPr="00AA2FF2">
              <w:rPr>
                <w:rFonts w:cs="David"/>
                <w:sz w:val="22"/>
                <w:szCs w:val="22"/>
                <w:rtl/>
              </w:rPr>
              <w:t xml:space="preserve"> </w:t>
            </w:r>
            <w:r w:rsidR="00AA2FF2" w:rsidRPr="00AA2FF2">
              <w:rPr>
                <w:rFonts w:cs="David" w:hint="cs"/>
                <w:sz w:val="22"/>
                <w:szCs w:val="22"/>
                <w:rtl/>
              </w:rPr>
              <w:t>לחברה</w:t>
            </w:r>
            <w:r w:rsidR="00AA2FF2" w:rsidRPr="00AA2FF2">
              <w:rPr>
                <w:rFonts w:cs="David"/>
                <w:sz w:val="22"/>
                <w:szCs w:val="22"/>
                <w:rtl/>
              </w:rPr>
              <w:t xml:space="preserve"> </w:t>
            </w:r>
            <w:r w:rsidR="00AA2FF2" w:rsidRPr="00AA2FF2">
              <w:rPr>
                <w:rFonts w:cs="David" w:hint="cs"/>
                <w:sz w:val="22"/>
                <w:szCs w:val="22"/>
                <w:rtl/>
              </w:rPr>
              <w:t>זו</w:t>
            </w:r>
            <w:r w:rsidR="00AA2FF2" w:rsidRPr="00AA2FF2">
              <w:rPr>
                <w:rFonts w:cs="David"/>
                <w:sz w:val="22"/>
                <w:szCs w:val="22"/>
                <w:rtl/>
              </w:rPr>
              <w:t xml:space="preserve"> </w:t>
            </w:r>
            <w:r w:rsidR="00AA2FF2" w:rsidRPr="00AA2FF2">
              <w:rPr>
                <w:rFonts w:cs="David" w:hint="cs"/>
                <w:sz w:val="22"/>
                <w:szCs w:val="22"/>
                <w:rtl/>
              </w:rPr>
              <w:t>המערכות</w:t>
            </w:r>
            <w:r w:rsidR="00AA2FF2" w:rsidRPr="00AA2FF2">
              <w:rPr>
                <w:rFonts w:cs="David"/>
                <w:sz w:val="22"/>
                <w:szCs w:val="22"/>
                <w:rtl/>
              </w:rPr>
              <w:t xml:space="preserve"> </w:t>
            </w:r>
            <w:r w:rsidR="00AA2FF2" w:rsidRPr="00AA2FF2">
              <w:rPr>
                <w:rFonts w:cs="David" w:hint="cs"/>
                <w:sz w:val="22"/>
                <w:szCs w:val="22"/>
                <w:rtl/>
              </w:rPr>
              <w:t>המאתרות</w:t>
            </w:r>
            <w:r w:rsidR="00AA2FF2" w:rsidRPr="00AA2FF2">
              <w:rPr>
                <w:rFonts w:cs="David"/>
                <w:sz w:val="22"/>
                <w:szCs w:val="22"/>
                <w:rtl/>
              </w:rPr>
              <w:t xml:space="preserve"> </w:t>
            </w:r>
            <w:r w:rsidR="00AA2FF2" w:rsidRPr="00AA2FF2">
              <w:rPr>
                <w:rFonts w:cs="David" w:hint="cs"/>
                <w:sz w:val="22"/>
                <w:szCs w:val="22"/>
                <w:rtl/>
              </w:rPr>
              <w:t>מידע</w:t>
            </w:r>
            <w:r w:rsidR="00AA2FF2" w:rsidRPr="00AA2FF2">
              <w:rPr>
                <w:rFonts w:cs="David"/>
                <w:sz w:val="22"/>
                <w:szCs w:val="22"/>
                <w:rtl/>
              </w:rPr>
              <w:t xml:space="preserve"> </w:t>
            </w:r>
            <w:r w:rsidR="00AA2FF2" w:rsidRPr="00AA2FF2">
              <w:rPr>
                <w:rFonts w:cs="David" w:hint="cs"/>
                <w:sz w:val="22"/>
                <w:szCs w:val="22"/>
                <w:rtl/>
              </w:rPr>
              <w:t>תקשורתי</w:t>
            </w:r>
            <w:r w:rsidR="00AA2FF2" w:rsidRPr="00AA2FF2">
              <w:rPr>
                <w:rFonts w:cs="David"/>
                <w:sz w:val="22"/>
                <w:szCs w:val="22"/>
                <w:rtl/>
              </w:rPr>
              <w:t xml:space="preserve"> </w:t>
            </w:r>
            <w:r w:rsidR="00AA2FF2" w:rsidRPr="00AA2FF2">
              <w:rPr>
                <w:rFonts w:cs="David" w:hint="cs"/>
                <w:sz w:val="22"/>
                <w:szCs w:val="22"/>
                <w:rtl/>
              </w:rPr>
              <w:t>בזמן</w:t>
            </w:r>
            <w:r w:rsidR="00AA2FF2" w:rsidRPr="00AA2FF2">
              <w:rPr>
                <w:rFonts w:cs="David"/>
                <w:sz w:val="22"/>
                <w:szCs w:val="22"/>
                <w:rtl/>
              </w:rPr>
              <w:t xml:space="preserve"> </w:t>
            </w:r>
            <w:r w:rsidR="00AA2FF2" w:rsidRPr="00AA2FF2">
              <w:rPr>
                <w:rFonts w:cs="David" w:hint="cs"/>
                <w:sz w:val="22"/>
                <w:szCs w:val="22"/>
                <w:rtl/>
              </w:rPr>
              <w:t>אמת</w:t>
            </w:r>
            <w:r w:rsidR="00AA2FF2" w:rsidRPr="00AA2FF2">
              <w:rPr>
                <w:rFonts w:cs="David"/>
                <w:sz w:val="22"/>
                <w:szCs w:val="22"/>
                <w:rtl/>
              </w:rPr>
              <w:t xml:space="preserve">, </w:t>
            </w:r>
            <w:r w:rsidR="00AA2FF2" w:rsidRPr="00AA2FF2">
              <w:rPr>
                <w:rFonts w:cs="David" w:hint="cs"/>
                <w:sz w:val="22"/>
                <w:szCs w:val="22"/>
                <w:rtl/>
              </w:rPr>
              <w:t>המאפשרות</w:t>
            </w:r>
            <w:r w:rsidR="00AA2FF2" w:rsidRPr="00AA2FF2">
              <w:rPr>
                <w:rFonts w:cs="David"/>
                <w:sz w:val="22"/>
                <w:szCs w:val="22"/>
                <w:rtl/>
              </w:rPr>
              <w:t xml:space="preserve"> </w:t>
            </w:r>
            <w:r w:rsidR="00AA2FF2" w:rsidRPr="00AA2FF2">
              <w:rPr>
                <w:rFonts w:cs="David" w:hint="cs"/>
                <w:sz w:val="22"/>
                <w:szCs w:val="22"/>
                <w:rtl/>
              </w:rPr>
              <w:t>דיוק</w:t>
            </w:r>
            <w:r w:rsidR="00AA2FF2" w:rsidRPr="00AA2FF2">
              <w:rPr>
                <w:rFonts w:cs="David"/>
                <w:sz w:val="22"/>
                <w:szCs w:val="22"/>
                <w:rtl/>
              </w:rPr>
              <w:t xml:space="preserve"> </w:t>
            </w:r>
            <w:r w:rsidR="00AA2FF2" w:rsidRPr="00AA2FF2">
              <w:rPr>
                <w:rFonts w:cs="David" w:hint="cs"/>
                <w:sz w:val="22"/>
                <w:szCs w:val="22"/>
                <w:rtl/>
              </w:rPr>
              <w:t>ומהירות</w:t>
            </w:r>
            <w:r w:rsidR="00AA2FF2" w:rsidRPr="00AA2FF2">
              <w:rPr>
                <w:rFonts w:cs="David"/>
                <w:sz w:val="22"/>
                <w:szCs w:val="22"/>
                <w:rtl/>
              </w:rPr>
              <w:t xml:space="preserve"> </w:t>
            </w:r>
            <w:r w:rsidR="00AA2FF2" w:rsidRPr="00AA2FF2">
              <w:rPr>
                <w:rFonts w:cs="David" w:hint="cs"/>
                <w:sz w:val="22"/>
                <w:szCs w:val="22"/>
                <w:rtl/>
              </w:rPr>
              <w:t>בשירות</w:t>
            </w:r>
            <w:r w:rsidR="00AA2FF2" w:rsidRPr="00AA2FF2">
              <w:rPr>
                <w:rFonts w:cs="David"/>
                <w:sz w:val="22"/>
                <w:szCs w:val="22"/>
                <w:rtl/>
              </w:rPr>
              <w:t xml:space="preserve">, </w:t>
            </w:r>
            <w:r w:rsidR="00AA2FF2" w:rsidRPr="00AA2FF2">
              <w:rPr>
                <w:rFonts w:cs="David" w:hint="cs"/>
                <w:sz w:val="22"/>
                <w:szCs w:val="22"/>
                <w:rtl/>
              </w:rPr>
              <w:t>באיסוף</w:t>
            </w:r>
            <w:r w:rsidR="00AA2FF2" w:rsidRPr="00AA2FF2">
              <w:rPr>
                <w:rFonts w:cs="David"/>
                <w:sz w:val="22"/>
                <w:szCs w:val="22"/>
                <w:rtl/>
              </w:rPr>
              <w:t xml:space="preserve"> </w:t>
            </w:r>
            <w:r w:rsidR="00AA2FF2" w:rsidRPr="00AA2FF2">
              <w:rPr>
                <w:rFonts w:cs="David" w:hint="cs"/>
                <w:sz w:val="22"/>
                <w:szCs w:val="22"/>
                <w:rtl/>
              </w:rPr>
              <w:t>ובשליחת</w:t>
            </w:r>
            <w:r w:rsidR="00AA2FF2" w:rsidRPr="00AA2FF2">
              <w:rPr>
                <w:rFonts w:cs="David"/>
                <w:sz w:val="22"/>
                <w:szCs w:val="22"/>
                <w:rtl/>
              </w:rPr>
              <w:t xml:space="preserve"> </w:t>
            </w:r>
            <w:r w:rsidR="00AA2FF2" w:rsidRPr="00AA2FF2">
              <w:rPr>
                <w:rFonts w:cs="David" w:hint="cs"/>
                <w:sz w:val="22"/>
                <w:szCs w:val="22"/>
                <w:rtl/>
              </w:rPr>
              <w:t>הנתונים</w:t>
            </w:r>
            <w:r w:rsidR="00AA2FF2" w:rsidRPr="00AA2FF2">
              <w:rPr>
                <w:rFonts w:cs="David"/>
                <w:sz w:val="22"/>
                <w:szCs w:val="22"/>
                <w:rtl/>
              </w:rPr>
              <w:t xml:space="preserve"> </w:t>
            </w:r>
            <w:r w:rsidR="00AA2FF2" w:rsidRPr="00AA2FF2">
              <w:rPr>
                <w:rFonts w:cs="David" w:hint="cs"/>
                <w:sz w:val="22"/>
                <w:szCs w:val="22"/>
                <w:rtl/>
              </w:rPr>
              <w:t>ברמה</w:t>
            </w:r>
            <w:r w:rsidR="00AA2FF2" w:rsidRPr="00AA2FF2">
              <w:rPr>
                <w:rFonts w:cs="David"/>
                <w:sz w:val="22"/>
                <w:szCs w:val="22"/>
                <w:rtl/>
              </w:rPr>
              <w:t xml:space="preserve"> </w:t>
            </w:r>
            <w:r w:rsidR="00AA2FF2" w:rsidRPr="00AA2FF2">
              <w:rPr>
                <w:rFonts w:cs="David" w:hint="cs"/>
                <w:sz w:val="22"/>
                <w:szCs w:val="22"/>
                <w:rtl/>
              </w:rPr>
              <w:t>הנדרשת</w:t>
            </w:r>
            <w:r w:rsidR="00AA2FF2" w:rsidRPr="00AA2FF2">
              <w:rPr>
                <w:rFonts w:cs="David"/>
                <w:sz w:val="22"/>
                <w:szCs w:val="22"/>
                <w:rtl/>
              </w:rPr>
              <w:t xml:space="preserve">, </w:t>
            </w:r>
            <w:r w:rsidR="00AA2FF2" w:rsidRPr="00AA2FF2">
              <w:rPr>
                <w:rFonts w:cs="David" w:hint="cs"/>
                <w:sz w:val="22"/>
                <w:szCs w:val="22"/>
                <w:rtl/>
              </w:rPr>
              <w:t>ובמגוון</w:t>
            </w:r>
            <w:r w:rsidR="00AA2FF2" w:rsidRPr="00AA2FF2">
              <w:rPr>
                <w:rFonts w:cs="David"/>
                <w:sz w:val="22"/>
                <w:szCs w:val="22"/>
                <w:rtl/>
              </w:rPr>
              <w:t xml:space="preserve"> </w:t>
            </w:r>
            <w:r w:rsidR="00AA2FF2" w:rsidRPr="00AA2FF2">
              <w:rPr>
                <w:rFonts w:cs="David" w:hint="cs"/>
                <w:sz w:val="22"/>
                <w:szCs w:val="22"/>
                <w:rtl/>
              </w:rPr>
              <w:t>אמצעי</w:t>
            </w:r>
            <w:r w:rsidR="00AA2FF2" w:rsidRPr="00AA2FF2">
              <w:rPr>
                <w:rFonts w:cs="David"/>
                <w:sz w:val="22"/>
                <w:szCs w:val="22"/>
                <w:rtl/>
              </w:rPr>
              <w:t xml:space="preserve"> </w:t>
            </w:r>
            <w:r w:rsidR="00AA2FF2" w:rsidRPr="00AA2FF2">
              <w:rPr>
                <w:rFonts w:cs="David" w:hint="cs"/>
                <w:sz w:val="22"/>
                <w:szCs w:val="22"/>
                <w:rtl/>
              </w:rPr>
              <w:t>התקשורת</w:t>
            </w:r>
            <w:r w:rsidR="00AA2FF2" w:rsidRPr="00AA2FF2">
              <w:rPr>
                <w:rFonts w:cs="David"/>
                <w:sz w:val="22"/>
                <w:szCs w:val="22"/>
                <w:rtl/>
              </w:rPr>
              <w:t xml:space="preserve"> </w:t>
            </w:r>
            <w:r w:rsidR="00AA2FF2" w:rsidRPr="00AA2FF2">
              <w:rPr>
                <w:rFonts w:cs="David" w:hint="cs"/>
                <w:sz w:val="22"/>
                <w:szCs w:val="22"/>
                <w:rtl/>
              </w:rPr>
              <w:t>הקיימים</w:t>
            </w:r>
            <w:r w:rsidR="00AA2FF2" w:rsidRPr="00AA2FF2">
              <w:rPr>
                <w:rFonts w:cs="David"/>
                <w:sz w:val="22"/>
                <w:szCs w:val="22"/>
                <w:rtl/>
              </w:rPr>
              <w:t xml:space="preserve"> </w:t>
            </w:r>
            <w:r w:rsidR="00AA2FF2" w:rsidRPr="00AA2FF2">
              <w:rPr>
                <w:rFonts w:cs="David" w:hint="cs"/>
                <w:sz w:val="22"/>
                <w:szCs w:val="22"/>
                <w:rtl/>
              </w:rPr>
              <w:t>בישראל</w:t>
            </w:r>
            <w:r>
              <w:rPr>
                <w:rFonts w:cs="David" w:hint="cs"/>
                <w:sz w:val="22"/>
                <w:szCs w:val="22"/>
                <w:rtl/>
              </w:rPr>
              <w:t xml:space="preserve"> </w:t>
            </w:r>
            <w:r w:rsidRPr="00F9620C">
              <w:rPr>
                <w:rFonts w:cs="David" w:hint="cs"/>
                <w:sz w:val="22"/>
                <w:szCs w:val="22"/>
                <w:rtl/>
              </w:rPr>
              <w:t>(עיתונות, רדיו, אינטרנט, טלוויזיה)</w:t>
            </w:r>
            <w:r w:rsidR="00AA2FF2" w:rsidRPr="00AA2FF2">
              <w:rPr>
                <w:rFonts w:cs="David"/>
                <w:sz w:val="22"/>
                <w:szCs w:val="22"/>
                <w:rtl/>
              </w:rPr>
              <w:t xml:space="preserve">. </w:t>
            </w:r>
            <w:r w:rsidR="00AA2FF2" w:rsidRPr="00AA2FF2">
              <w:rPr>
                <w:rFonts w:cs="David" w:hint="cs"/>
                <w:sz w:val="22"/>
                <w:szCs w:val="22"/>
                <w:rtl/>
              </w:rPr>
              <w:t>כמו</w:t>
            </w:r>
            <w:r w:rsidR="00AA2FF2" w:rsidRPr="00AA2FF2">
              <w:rPr>
                <w:rFonts w:cs="David"/>
                <w:sz w:val="22"/>
                <w:szCs w:val="22"/>
                <w:rtl/>
              </w:rPr>
              <w:t xml:space="preserve"> </w:t>
            </w:r>
            <w:r w:rsidR="00AA2FF2" w:rsidRPr="00AA2FF2">
              <w:rPr>
                <w:rFonts w:cs="David" w:hint="cs"/>
                <w:sz w:val="22"/>
                <w:szCs w:val="22"/>
                <w:rtl/>
              </w:rPr>
              <w:t>כן</w:t>
            </w:r>
            <w:r w:rsidR="00AA2FF2" w:rsidRPr="00AA2FF2">
              <w:rPr>
                <w:rFonts w:cs="David"/>
                <w:sz w:val="22"/>
                <w:szCs w:val="22"/>
                <w:rtl/>
              </w:rPr>
              <w:t xml:space="preserve"> </w:t>
            </w:r>
            <w:r w:rsidR="00AA2FF2" w:rsidRPr="00AA2FF2">
              <w:rPr>
                <w:rFonts w:cs="David" w:hint="cs"/>
                <w:sz w:val="22"/>
                <w:szCs w:val="22"/>
                <w:rtl/>
              </w:rPr>
              <w:t>בנוסף</w:t>
            </w:r>
            <w:r w:rsidR="00AA2FF2" w:rsidRPr="00AA2FF2">
              <w:rPr>
                <w:rFonts w:cs="David"/>
                <w:sz w:val="22"/>
                <w:szCs w:val="22"/>
                <w:rtl/>
              </w:rPr>
              <w:t xml:space="preserve">, </w:t>
            </w:r>
            <w:r w:rsidR="00AA2FF2" w:rsidRPr="00AA2FF2">
              <w:rPr>
                <w:rFonts w:cs="David" w:hint="cs"/>
                <w:sz w:val="22"/>
                <w:szCs w:val="22"/>
                <w:rtl/>
              </w:rPr>
              <w:t>רק</w:t>
            </w:r>
            <w:r w:rsidR="00AA2FF2" w:rsidRPr="00AA2FF2">
              <w:rPr>
                <w:rFonts w:cs="David"/>
                <w:sz w:val="22"/>
                <w:szCs w:val="22"/>
                <w:rtl/>
              </w:rPr>
              <w:t xml:space="preserve"> </w:t>
            </w:r>
            <w:r w:rsidR="00AA2FF2" w:rsidRPr="00AA2FF2">
              <w:rPr>
                <w:rFonts w:cs="David" w:hint="cs"/>
                <w:sz w:val="22"/>
                <w:szCs w:val="22"/>
                <w:rtl/>
              </w:rPr>
              <w:t>לחברת</w:t>
            </w:r>
            <w:r w:rsidR="00AA2FF2" w:rsidRPr="00AA2FF2">
              <w:rPr>
                <w:rFonts w:cs="David"/>
                <w:sz w:val="22"/>
                <w:szCs w:val="22"/>
                <w:rtl/>
              </w:rPr>
              <w:t xml:space="preserve"> "</w:t>
            </w:r>
            <w:r w:rsidR="00AA2FF2" w:rsidRPr="00AA2FF2">
              <w:rPr>
                <w:rFonts w:cs="David" w:hint="cs"/>
                <w:sz w:val="22"/>
                <w:szCs w:val="22"/>
                <w:rtl/>
              </w:rPr>
              <w:t>יפעת</w:t>
            </w:r>
            <w:r w:rsidR="00AA2FF2" w:rsidRPr="00AA2FF2">
              <w:rPr>
                <w:rFonts w:cs="David"/>
                <w:sz w:val="22"/>
                <w:szCs w:val="22"/>
                <w:rtl/>
              </w:rPr>
              <w:t xml:space="preserve">" </w:t>
            </w:r>
            <w:r w:rsidR="00AA2FF2" w:rsidRPr="00AA2FF2">
              <w:rPr>
                <w:rFonts w:cs="David" w:hint="cs"/>
                <w:sz w:val="22"/>
                <w:szCs w:val="22"/>
                <w:rtl/>
              </w:rPr>
              <w:t>הסכמים</w:t>
            </w:r>
            <w:r w:rsidR="00AA2FF2" w:rsidRPr="00AA2FF2">
              <w:rPr>
                <w:rFonts w:cs="David"/>
                <w:sz w:val="22"/>
                <w:szCs w:val="22"/>
                <w:rtl/>
              </w:rPr>
              <w:t xml:space="preserve"> </w:t>
            </w:r>
            <w:r w:rsidR="00AA2FF2" w:rsidRPr="00AA2FF2">
              <w:rPr>
                <w:rFonts w:cs="David" w:hint="cs"/>
                <w:sz w:val="22"/>
                <w:szCs w:val="22"/>
                <w:rtl/>
              </w:rPr>
              <w:t>הנדרשים</w:t>
            </w:r>
            <w:r w:rsidR="00AA2FF2" w:rsidRPr="00AA2FF2">
              <w:rPr>
                <w:rFonts w:cs="David"/>
                <w:sz w:val="22"/>
                <w:szCs w:val="22"/>
                <w:rtl/>
              </w:rPr>
              <w:t xml:space="preserve"> </w:t>
            </w:r>
            <w:r w:rsidR="00AA2FF2" w:rsidRPr="00AA2FF2">
              <w:rPr>
                <w:rFonts w:cs="David" w:hint="cs"/>
                <w:sz w:val="22"/>
                <w:szCs w:val="22"/>
                <w:rtl/>
              </w:rPr>
              <w:t>לשמירה</w:t>
            </w:r>
            <w:r w:rsidR="00AA2FF2" w:rsidRPr="00AA2FF2">
              <w:rPr>
                <w:rFonts w:cs="David"/>
                <w:sz w:val="22"/>
                <w:szCs w:val="22"/>
                <w:rtl/>
              </w:rPr>
              <w:t xml:space="preserve"> </w:t>
            </w:r>
            <w:r w:rsidR="00AA2FF2" w:rsidRPr="00AA2FF2">
              <w:rPr>
                <w:rFonts w:cs="David" w:hint="cs"/>
                <w:sz w:val="22"/>
                <w:szCs w:val="22"/>
                <w:rtl/>
              </w:rPr>
              <w:t>על</w:t>
            </w:r>
            <w:r w:rsidR="00AA2FF2" w:rsidRPr="00AA2FF2">
              <w:rPr>
                <w:rFonts w:cs="David"/>
                <w:sz w:val="22"/>
                <w:szCs w:val="22"/>
                <w:rtl/>
              </w:rPr>
              <w:t xml:space="preserve"> </w:t>
            </w:r>
            <w:r w:rsidR="00AA2FF2" w:rsidRPr="00AA2FF2">
              <w:rPr>
                <w:rFonts w:cs="David" w:hint="cs"/>
                <w:sz w:val="22"/>
                <w:szCs w:val="22"/>
                <w:rtl/>
              </w:rPr>
              <w:t>זכויות</w:t>
            </w:r>
            <w:r w:rsidR="00AA2FF2" w:rsidRPr="00AA2FF2">
              <w:rPr>
                <w:rFonts w:cs="David"/>
                <w:sz w:val="22"/>
                <w:szCs w:val="22"/>
                <w:rtl/>
              </w:rPr>
              <w:t xml:space="preserve"> </w:t>
            </w:r>
            <w:r w:rsidR="00AA2FF2" w:rsidRPr="00AA2FF2">
              <w:rPr>
                <w:rFonts w:cs="David" w:hint="cs"/>
                <w:sz w:val="22"/>
                <w:szCs w:val="22"/>
                <w:rtl/>
              </w:rPr>
              <w:t>יוצרים</w:t>
            </w:r>
            <w:r w:rsidR="00AA2FF2" w:rsidRPr="00AA2FF2">
              <w:rPr>
                <w:rFonts w:cs="David"/>
                <w:sz w:val="22"/>
                <w:szCs w:val="22"/>
                <w:rtl/>
              </w:rPr>
              <w:t xml:space="preserve"> </w:t>
            </w:r>
            <w:r w:rsidR="00AA2FF2" w:rsidRPr="00AA2FF2">
              <w:rPr>
                <w:rFonts w:cs="David" w:hint="cs"/>
                <w:sz w:val="22"/>
                <w:szCs w:val="22"/>
                <w:rtl/>
              </w:rPr>
              <w:t>ותשלום</w:t>
            </w:r>
            <w:r w:rsidR="00AA2FF2" w:rsidRPr="00AA2FF2">
              <w:rPr>
                <w:rFonts w:cs="David"/>
                <w:sz w:val="22"/>
                <w:szCs w:val="22"/>
                <w:rtl/>
              </w:rPr>
              <w:t xml:space="preserve"> </w:t>
            </w:r>
            <w:r w:rsidR="00AA2FF2" w:rsidRPr="00AA2FF2">
              <w:rPr>
                <w:rFonts w:cs="David" w:hint="cs"/>
                <w:sz w:val="22"/>
                <w:szCs w:val="22"/>
                <w:rtl/>
              </w:rPr>
              <w:t>תמלוגים</w:t>
            </w:r>
            <w:r w:rsidR="00AA2FF2" w:rsidRPr="00AA2FF2">
              <w:rPr>
                <w:rFonts w:cs="David"/>
                <w:sz w:val="22"/>
                <w:szCs w:val="22"/>
                <w:rtl/>
              </w:rPr>
              <w:t xml:space="preserve"> </w:t>
            </w:r>
            <w:r w:rsidR="00AA2FF2" w:rsidRPr="00AA2FF2">
              <w:rPr>
                <w:rFonts w:cs="David" w:hint="cs"/>
                <w:sz w:val="22"/>
                <w:szCs w:val="22"/>
                <w:rtl/>
              </w:rPr>
              <w:t>להעברת</w:t>
            </w:r>
            <w:r w:rsidR="00AA2FF2" w:rsidRPr="00AA2FF2">
              <w:rPr>
                <w:rFonts w:cs="David"/>
                <w:sz w:val="22"/>
                <w:szCs w:val="22"/>
                <w:rtl/>
              </w:rPr>
              <w:t xml:space="preserve"> </w:t>
            </w:r>
            <w:r w:rsidR="00AA2FF2" w:rsidRPr="00AA2FF2">
              <w:rPr>
                <w:rFonts w:cs="David" w:hint="cs"/>
                <w:sz w:val="22"/>
                <w:szCs w:val="22"/>
                <w:rtl/>
              </w:rPr>
              <w:t>המידע</w:t>
            </w:r>
            <w:r w:rsidR="00AA2FF2" w:rsidRPr="00AA2FF2">
              <w:rPr>
                <w:rFonts w:cs="David"/>
                <w:sz w:val="22"/>
                <w:szCs w:val="22"/>
                <w:rtl/>
              </w:rPr>
              <w:t xml:space="preserve"> </w:t>
            </w:r>
            <w:r w:rsidR="00AA2FF2" w:rsidRPr="00AA2FF2">
              <w:rPr>
                <w:rFonts w:cs="David" w:hint="cs"/>
                <w:sz w:val="22"/>
                <w:szCs w:val="22"/>
                <w:rtl/>
              </w:rPr>
              <w:t>על</w:t>
            </w:r>
            <w:r w:rsidR="00AA2FF2" w:rsidRPr="00AA2FF2">
              <w:rPr>
                <w:rFonts w:cs="David"/>
                <w:sz w:val="22"/>
                <w:szCs w:val="22"/>
                <w:rtl/>
              </w:rPr>
              <w:t xml:space="preserve"> </w:t>
            </w:r>
            <w:r w:rsidR="00AA2FF2" w:rsidRPr="00AA2FF2">
              <w:rPr>
                <w:rFonts w:cs="David" w:hint="cs"/>
                <w:sz w:val="22"/>
                <w:szCs w:val="22"/>
                <w:rtl/>
              </w:rPr>
              <w:t>כלל</w:t>
            </w:r>
            <w:r w:rsidR="00AA2FF2" w:rsidRPr="00AA2FF2">
              <w:rPr>
                <w:rFonts w:cs="David"/>
                <w:sz w:val="22"/>
                <w:szCs w:val="22"/>
                <w:rtl/>
              </w:rPr>
              <w:t xml:space="preserve"> </w:t>
            </w:r>
            <w:r w:rsidR="00AA2FF2" w:rsidRPr="00AA2FF2">
              <w:rPr>
                <w:rFonts w:cs="David" w:hint="cs"/>
                <w:sz w:val="22"/>
                <w:szCs w:val="22"/>
                <w:rtl/>
              </w:rPr>
              <w:t>ערוצי</w:t>
            </w:r>
            <w:r w:rsidR="00AA2FF2" w:rsidRPr="00AA2FF2">
              <w:rPr>
                <w:rFonts w:cs="David"/>
                <w:sz w:val="22"/>
                <w:szCs w:val="22"/>
                <w:rtl/>
              </w:rPr>
              <w:t xml:space="preserve"> </w:t>
            </w:r>
            <w:r w:rsidR="00AA2FF2" w:rsidRPr="00AA2FF2">
              <w:rPr>
                <w:rFonts w:cs="David" w:hint="cs"/>
                <w:sz w:val="22"/>
                <w:szCs w:val="22"/>
                <w:rtl/>
              </w:rPr>
              <w:t>המדיה</w:t>
            </w:r>
            <w:r w:rsidR="00AA2FF2" w:rsidRPr="00AA2FF2">
              <w:rPr>
                <w:rFonts w:cs="David"/>
                <w:sz w:val="22"/>
                <w:szCs w:val="22"/>
                <w:rtl/>
              </w:rPr>
              <w:t xml:space="preserve"> </w:t>
            </w:r>
            <w:r w:rsidR="00AA2FF2" w:rsidRPr="00AA2FF2">
              <w:rPr>
                <w:rFonts w:cs="David" w:hint="cs"/>
                <w:sz w:val="22"/>
                <w:szCs w:val="22"/>
                <w:rtl/>
              </w:rPr>
              <w:t>הנדרשים</w:t>
            </w:r>
            <w:r w:rsidR="00AA2FF2" w:rsidRPr="00AA2FF2">
              <w:rPr>
                <w:rFonts w:cs="David"/>
                <w:sz w:val="22"/>
                <w:szCs w:val="22"/>
                <w:rtl/>
              </w:rPr>
              <w:t xml:space="preserve"> </w:t>
            </w:r>
            <w:r w:rsidR="00AA2FF2" w:rsidRPr="00AA2FF2">
              <w:rPr>
                <w:rFonts w:cs="David" w:hint="cs"/>
                <w:sz w:val="22"/>
                <w:szCs w:val="22"/>
                <w:rtl/>
              </w:rPr>
              <w:t>והעיתונים</w:t>
            </w:r>
            <w:r w:rsidR="00AA2FF2" w:rsidRPr="00AA2FF2">
              <w:rPr>
                <w:rFonts w:cs="David"/>
                <w:sz w:val="22"/>
                <w:szCs w:val="22"/>
                <w:rtl/>
              </w:rPr>
              <w:t xml:space="preserve"> </w:t>
            </w:r>
            <w:r w:rsidR="00AA2FF2" w:rsidRPr="00AA2FF2">
              <w:rPr>
                <w:rFonts w:cs="David" w:hint="cs"/>
                <w:sz w:val="22"/>
                <w:szCs w:val="22"/>
                <w:rtl/>
              </w:rPr>
              <w:t>היומיים</w:t>
            </w:r>
            <w:r w:rsidR="00AA2FF2" w:rsidRPr="00AA2FF2">
              <w:rPr>
                <w:rFonts w:cs="David"/>
                <w:sz w:val="22"/>
                <w:szCs w:val="22"/>
                <w:rtl/>
              </w:rPr>
              <w:t xml:space="preserve"> </w:t>
            </w:r>
            <w:r w:rsidR="00AA2FF2" w:rsidRPr="00AA2FF2">
              <w:rPr>
                <w:rFonts w:cs="David" w:hint="cs"/>
                <w:sz w:val="22"/>
                <w:szCs w:val="22"/>
                <w:rtl/>
              </w:rPr>
              <w:t>בישראל</w:t>
            </w:r>
            <w:r w:rsidR="00AA2FF2" w:rsidRPr="00AA2FF2">
              <w:rPr>
                <w:rFonts w:cs="David"/>
                <w:sz w:val="22"/>
                <w:szCs w:val="22"/>
                <w:rtl/>
              </w:rPr>
              <w:t xml:space="preserve">. </w:t>
            </w:r>
          </w:p>
          <w:p w:rsidR="00AA2FF2" w:rsidRPr="00AF57E9" w:rsidRDefault="009825A8" w:rsidP="009825A8">
            <w:pPr>
              <w:spacing w:line="360" w:lineRule="auto"/>
              <w:rPr>
                <w:rFonts w:asciiTheme="minorBidi" w:hAnsiTheme="minorBidi" w:cstheme="minorBidi"/>
                <w:b/>
                <w:sz w:val="21"/>
                <w:szCs w:val="21"/>
                <w:lang w:eastAsia="he-IL"/>
              </w:rPr>
            </w:pPr>
            <w:r>
              <w:rPr>
                <w:rFonts w:cs="David" w:hint="cs"/>
                <w:sz w:val="22"/>
                <w:szCs w:val="22"/>
                <w:rtl/>
              </w:rPr>
              <w:t>בדיקות נוספות נערכו</w:t>
            </w:r>
            <w:r w:rsidR="00AA2FF2" w:rsidRPr="00AA2FF2">
              <w:rPr>
                <w:rFonts w:cs="David"/>
                <w:sz w:val="22"/>
                <w:szCs w:val="22"/>
                <w:rtl/>
              </w:rPr>
              <w:t xml:space="preserve"> </w:t>
            </w:r>
            <w:r w:rsidR="00AA2FF2">
              <w:rPr>
                <w:rFonts w:cs="David" w:hint="cs"/>
                <w:sz w:val="22"/>
                <w:szCs w:val="22"/>
                <w:rtl/>
              </w:rPr>
              <w:t xml:space="preserve">באמצעות קבלת אישור מאמצעי תקשורת מרכזיים </w:t>
            </w:r>
            <w:r>
              <w:rPr>
                <w:rFonts w:cs="David" w:hint="cs"/>
                <w:sz w:val="22"/>
                <w:szCs w:val="22"/>
                <w:rtl/>
              </w:rPr>
              <w:t>לבלעדיותה של יפעת במתן השירות המבוקש</w:t>
            </w:r>
            <w:r w:rsidR="00AA2FF2">
              <w:rPr>
                <w:rFonts w:cs="David" w:hint="cs"/>
                <w:sz w:val="22"/>
                <w:szCs w:val="22"/>
                <w:rtl/>
              </w:rPr>
              <w:t xml:space="preserve"> וכן </w:t>
            </w:r>
            <w:r>
              <w:rPr>
                <w:rFonts w:cs="David" w:hint="cs"/>
                <w:sz w:val="22"/>
                <w:szCs w:val="22"/>
                <w:rtl/>
              </w:rPr>
              <w:t>מ</w:t>
            </w:r>
            <w:r w:rsidR="00AA2FF2">
              <w:rPr>
                <w:rFonts w:cs="David" w:hint="cs"/>
                <w:sz w:val="22"/>
                <w:szCs w:val="22"/>
                <w:rtl/>
              </w:rPr>
              <w:t>חוות דעת של דוברי</w:t>
            </w:r>
            <w:r>
              <w:rPr>
                <w:rFonts w:cs="David" w:hint="cs"/>
                <w:sz w:val="22"/>
                <w:szCs w:val="22"/>
                <w:rtl/>
              </w:rPr>
              <w:t>ם</w:t>
            </w:r>
            <w:r w:rsidR="00AA2FF2">
              <w:rPr>
                <w:rFonts w:cs="David" w:hint="cs"/>
                <w:sz w:val="22"/>
                <w:szCs w:val="22"/>
                <w:rtl/>
              </w:rPr>
              <w:t xml:space="preserve"> </w:t>
            </w:r>
            <w:r>
              <w:rPr>
                <w:rFonts w:cs="David" w:hint="cs"/>
                <w:sz w:val="22"/>
                <w:szCs w:val="22"/>
                <w:rtl/>
              </w:rPr>
              <w:t>מ</w:t>
            </w:r>
            <w:r w:rsidR="00AA2FF2">
              <w:rPr>
                <w:rFonts w:cs="David" w:hint="cs"/>
                <w:sz w:val="22"/>
                <w:szCs w:val="22"/>
                <w:rtl/>
              </w:rPr>
              <w:t>משרדי ממשלה נוספים</w:t>
            </w:r>
            <w:r>
              <w:rPr>
                <w:rFonts w:cs="David" w:hint="cs"/>
                <w:sz w:val="22"/>
                <w:szCs w:val="22"/>
                <w:rtl/>
              </w:rPr>
              <w:t>.</w:t>
            </w:r>
            <w:r w:rsidR="00AA2FF2">
              <w:rPr>
                <w:rFonts w:cs="David" w:hint="cs"/>
                <w:sz w:val="22"/>
                <w:szCs w:val="22"/>
                <w:rtl/>
              </w:rPr>
              <w:t xml:space="preserve"> </w:t>
            </w:r>
            <w:r w:rsidR="00AA2FF2" w:rsidRPr="00F9620C">
              <w:rPr>
                <w:rFonts w:cs="David" w:hint="cs"/>
                <w:sz w:val="22"/>
                <w:szCs w:val="22"/>
                <w:rtl/>
              </w:rPr>
              <w:t xml:space="preserve"> </w:t>
            </w:r>
          </w:p>
        </w:tc>
      </w:tr>
    </w:tbl>
    <w:p w:rsidR="00222867" w:rsidRPr="00AF57E9" w:rsidRDefault="00974874" w:rsidP="00222867">
      <w:pPr>
        <w:numPr>
          <w:ilvl w:val="12"/>
          <w:numId w:val="0"/>
        </w:numPr>
        <w:ind w:left="283" w:hanging="283"/>
        <w:rPr>
          <w:rFonts w:asciiTheme="minorBidi" w:hAnsiTheme="minorBidi" w:cstheme="minorBidi"/>
          <w:b/>
          <w:sz w:val="21"/>
          <w:szCs w:val="21"/>
          <w:rtl/>
          <w:lang w:eastAsia="he-IL"/>
        </w:rPr>
      </w:pP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222867" w:rsidRPr="00AF57E9" w:rsidRDefault="00974874" w:rsidP="00222867">
      <w:pPr>
        <w:rPr>
          <w:rFonts w:asciiTheme="minorBidi" w:hAnsiTheme="minorBidi" w:cstheme="minorBidi"/>
          <w:b/>
          <w:sz w:val="21"/>
          <w:szCs w:val="21"/>
          <w:rtl/>
        </w:rPr>
      </w:pPr>
    </w:p>
    <w:p w:rsidR="009B6B29" w:rsidRDefault="009B6B29" w:rsidP="009B6B29">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222867" w:rsidRPr="00AF57E9" w:rsidRDefault="009B6B29" w:rsidP="0022286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7548B0" w:rsidTr="00222867">
        <w:tc>
          <w:tcPr>
            <w:tcW w:w="2698" w:type="dxa"/>
            <w:tcBorders>
              <w:top w:val="single" w:sz="4" w:space="0" w:color="auto"/>
              <w:left w:val="single" w:sz="4" w:space="0" w:color="auto"/>
              <w:bottom w:val="single" w:sz="4" w:space="0" w:color="auto"/>
              <w:right w:val="single" w:sz="4" w:space="0" w:color="auto"/>
            </w:tcBorders>
          </w:tcPr>
          <w:p w:rsidR="00222867" w:rsidRPr="00AF57E9" w:rsidRDefault="00AA2FF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שיפי זרביב</w:t>
            </w:r>
          </w:p>
        </w:tc>
        <w:tc>
          <w:tcPr>
            <w:tcW w:w="3420" w:type="dxa"/>
            <w:tcBorders>
              <w:top w:val="single" w:sz="4" w:space="0" w:color="auto"/>
              <w:left w:val="single" w:sz="4" w:space="0" w:color="auto"/>
              <w:bottom w:val="single" w:sz="4" w:space="0" w:color="auto"/>
              <w:right w:val="single" w:sz="4" w:space="0" w:color="auto"/>
            </w:tcBorders>
          </w:tcPr>
          <w:p w:rsidR="00222867" w:rsidRPr="00AF57E9" w:rsidRDefault="00AA2FF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עוזרת מנכ"ל </w:t>
            </w:r>
          </w:p>
        </w:tc>
        <w:tc>
          <w:tcPr>
            <w:tcW w:w="3202" w:type="dxa"/>
            <w:tcBorders>
              <w:top w:val="single" w:sz="4" w:space="0" w:color="auto"/>
              <w:left w:val="single" w:sz="4" w:space="0" w:color="auto"/>
              <w:bottom w:val="single" w:sz="4" w:space="0" w:color="auto"/>
              <w:right w:val="single" w:sz="4" w:space="0" w:color="auto"/>
            </w:tcBorders>
          </w:tcPr>
          <w:p w:rsidR="00222867" w:rsidRPr="00AF57E9" w:rsidRDefault="00AA2FF2">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שיפי זרביב</w:t>
            </w:r>
          </w:p>
        </w:tc>
      </w:tr>
      <w:tr w:rsidR="007548B0" w:rsidTr="00222867">
        <w:tc>
          <w:tcPr>
            <w:tcW w:w="2698"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3420"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3202" w:type="dxa"/>
            <w:tcBorders>
              <w:top w:val="single" w:sz="4" w:space="0" w:color="auto"/>
              <w:left w:val="single" w:sz="4" w:space="0" w:color="auto"/>
              <w:bottom w:val="single" w:sz="4" w:space="0" w:color="auto"/>
              <w:right w:val="single" w:sz="4" w:space="0" w:color="auto"/>
            </w:tcBorders>
            <w:shd w:val="clear" w:color="auto" w:fill="E6E6E6"/>
            <w:hideMark/>
          </w:tcPr>
          <w:p w:rsidR="00222867" w:rsidRPr="00AF57E9" w:rsidRDefault="009B6B29">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222867" w:rsidRPr="00817FBA" w:rsidRDefault="00974874" w:rsidP="00222867"/>
    <w:sectPr w:rsidR="00222867" w:rsidRPr="00817FBA" w:rsidSect="00DE4C1B">
      <w:headerReference w:type="default" r:id="rId11"/>
      <w:footerReference w:type="default" r:id="rId12"/>
      <w:type w:val="nextColumn"/>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4874" w:rsidRDefault="00974874">
      <w:r>
        <w:separator/>
      </w:r>
    </w:p>
  </w:endnote>
  <w:endnote w:type="continuationSeparator" w:id="0">
    <w:p w:rsidR="00974874" w:rsidRDefault="00974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7548B0" w:rsidTr="00FA7591">
      <w:trPr>
        <w:trHeight w:val="283"/>
      </w:trPr>
      <w:tc>
        <w:tcPr>
          <w:tcW w:w="1333" w:type="dxa"/>
          <w:tcBorders>
            <w:top w:val="single" w:sz="4" w:space="0" w:color="auto"/>
            <w:left w:val="single" w:sz="4" w:space="0" w:color="auto"/>
            <w:bottom w:val="single" w:sz="4" w:space="0" w:color="auto"/>
          </w:tcBorders>
          <w:shd w:val="clear" w:color="auto" w:fill="17365D" w:themeFill="text2" w:themeFillShade="BF"/>
          <w:noWrap/>
          <w:vAlign w:val="center"/>
        </w:tcPr>
        <w:p w:rsidR="00354861" w:rsidRPr="0098529F" w:rsidRDefault="009B6B29"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17365D" w:themeFill="text2" w:themeFillShade="BF"/>
          <w:vAlign w:val="center"/>
        </w:tcPr>
        <w:p w:rsidR="00354861" w:rsidRPr="0098529F" w:rsidRDefault="009B6B29"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17365D" w:themeFill="text2" w:themeFillShade="BF"/>
          <w:vAlign w:val="center"/>
        </w:tcPr>
        <w:p w:rsidR="00354861" w:rsidRPr="0098529F" w:rsidRDefault="009B6B29"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f"/>
              <w:rFonts w:ascii="Arial" w:hAnsi="Arial"/>
              <w:color w:val="FFFFFF" w:themeColor="background1"/>
            </w:rPr>
            <w:fldChar w:fldCharType="begin"/>
          </w:r>
          <w:r w:rsidRPr="0098529F">
            <w:rPr>
              <w:rStyle w:val="af"/>
              <w:rFonts w:ascii="Arial" w:hAnsi="Arial"/>
              <w:color w:val="FFFFFF" w:themeColor="background1"/>
            </w:rPr>
            <w:instrText xml:space="preserve"> PAGE  </w:instrText>
          </w:r>
          <w:r w:rsidRPr="0098529F">
            <w:rPr>
              <w:rStyle w:val="af"/>
              <w:rFonts w:ascii="Arial" w:hAnsi="Arial"/>
              <w:color w:val="FFFFFF" w:themeColor="background1"/>
            </w:rPr>
            <w:fldChar w:fldCharType="separate"/>
          </w:r>
          <w:r w:rsidR="00D32E41">
            <w:rPr>
              <w:rStyle w:val="af"/>
              <w:rFonts w:ascii="Arial" w:hAnsi="Arial"/>
              <w:noProof/>
              <w:color w:val="FFFFFF" w:themeColor="background1"/>
              <w:rtl/>
            </w:rPr>
            <w:t>2</w:t>
          </w:r>
          <w:r w:rsidRPr="0098529F">
            <w:rPr>
              <w:rStyle w:val="af"/>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D32E41">
            <w:rPr>
              <w:rFonts w:ascii="Arial" w:hAnsi="Arial"/>
              <w:noProof/>
              <w:color w:val="FFFFFF" w:themeColor="background1"/>
              <w:rtl/>
            </w:rPr>
            <w:t>2</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17365D" w:themeFill="text2" w:themeFillShade="BF"/>
          <w:vAlign w:val="center"/>
        </w:tcPr>
        <w:p w:rsidR="00354861" w:rsidRPr="0098529F" w:rsidRDefault="00974874" w:rsidP="00354861">
          <w:pPr>
            <w:rPr>
              <w:rFonts w:ascii="Arial" w:hAnsi="Arial"/>
              <w:b/>
              <w:bCs/>
              <w:color w:val="FFFFFF" w:themeColor="background1"/>
            </w:rPr>
          </w:pPr>
        </w:p>
      </w:tc>
    </w:tr>
    <w:tr w:rsidR="007548B0" w:rsidTr="00FA759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354861" w:rsidRPr="0098529F" w:rsidRDefault="009B6B29"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354861" w:rsidRPr="0098529F" w:rsidRDefault="009B6B29"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354861" w:rsidRPr="0098529F" w:rsidRDefault="009B6B29" w:rsidP="00354861">
          <w:pPr>
            <w:rPr>
              <w:rFonts w:ascii="Arial" w:hAnsi="Arial"/>
              <w:b/>
              <w:bCs/>
              <w:rtl/>
            </w:rPr>
          </w:pPr>
          <w:r w:rsidRPr="0098529F">
            <w:rPr>
              <w:rFonts w:ascii="Arial" w:hAnsi="Arial"/>
              <w:rtl/>
            </w:rPr>
            <w:t>מנהל מינהל הרכש הממשלתי</w:t>
          </w:r>
        </w:p>
      </w:tc>
    </w:tr>
    <w:tr w:rsidR="007548B0" w:rsidTr="00FA7591">
      <w:trPr>
        <w:trHeight w:val="283"/>
      </w:trPr>
      <w:tc>
        <w:tcPr>
          <w:tcW w:w="5630" w:type="dxa"/>
          <w:gridSpan w:val="2"/>
          <w:tcBorders>
            <w:top w:val="single" w:sz="4" w:space="0" w:color="auto"/>
          </w:tcBorders>
          <w:shd w:val="clear" w:color="auto" w:fill="auto"/>
          <w:noWrap/>
          <w:vAlign w:val="center"/>
        </w:tcPr>
        <w:p w:rsidR="00354861" w:rsidRPr="001275E5" w:rsidRDefault="009B6B29"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rsidR="00354861" w:rsidRPr="00843B72" w:rsidRDefault="009B6B29"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E678BB" w:rsidRPr="00354861" w:rsidRDefault="00974874" w:rsidP="00DE4C1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4874" w:rsidRDefault="00974874">
      <w:r>
        <w:separator/>
      </w:r>
    </w:p>
  </w:footnote>
  <w:footnote w:type="continuationSeparator" w:id="0">
    <w:p w:rsidR="00974874" w:rsidRDefault="009748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1057" w:type="dxa"/>
      <w:jc w:val="center"/>
      <w:tblLook w:val="0000" w:firstRow="0" w:lastRow="0" w:firstColumn="0" w:lastColumn="0" w:noHBand="0" w:noVBand="0"/>
    </w:tblPr>
    <w:tblGrid>
      <w:gridCol w:w="1840"/>
      <w:gridCol w:w="3612"/>
      <w:gridCol w:w="1615"/>
      <w:gridCol w:w="1995"/>
      <w:gridCol w:w="1995"/>
    </w:tblGrid>
    <w:tr w:rsidR="007548B0"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9220EC" w:rsidRPr="005D6483" w:rsidRDefault="009B6B29"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9220EC" w:rsidRPr="005D6483" w:rsidRDefault="009B6B29"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7548B0"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9220EC" w:rsidRPr="00D84715" w:rsidRDefault="009B6B29" w:rsidP="008960FF">
          <w:pPr>
            <w:rPr>
              <w:rFonts w:ascii="Arial" w:hAnsi="Arial"/>
            </w:rPr>
          </w:pPr>
          <w:r>
            <w:rPr>
              <w:rFonts w:ascii="Arial" w:hAnsi="Arial"/>
              <w:noProof/>
            </w:rPr>
            <w:drawing>
              <wp:inline distT="0" distB="0" distL="0" distR="0" wp14:anchorId="02D8C094" wp14:editId="50609DDE">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9220EC" w:rsidRPr="00CE601A" w:rsidRDefault="009B6B29" w:rsidP="008960FF">
          <w:pPr>
            <w:rPr>
              <w:rFonts w:ascii="Arial" w:hAnsi="Arial"/>
              <w:color w:val="17365D"/>
              <w:sz w:val="24"/>
              <w:szCs w:val="24"/>
              <w:rtl/>
            </w:rPr>
          </w:pPr>
          <w:r w:rsidRPr="00CE601A">
            <w:rPr>
              <w:rFonts w:ascii="Arial" w:hAnsi="Arial"/>
              <w:color w:val="17365D"/>
              <w:sz w:val="24"/>
              <w:szCs w:val="24"/>
              <w:rtl/>
            </w:rPr>
            <w:t>משרד האוצר</w:t>
          </w:r>
        </w:p>
        <w:p w:rsidR="009220EC" w:rsidRPr="00F54EBF" w:rsidRDefault="009B6B29" w:rsidP="008960FF">
          <w:pPr>
            <w:rPr>
              <w:rFonts w:ascii="Arial" w:hAnsi="Arial"/>
              <w:sz w:val="23"/>
              <w:szCs w:val="23"/>
              <w:rtl/>
            </w:rPr>
          </w:pPr>
          <w:r w:rsidRPr="00F54EBF">
            <w:rPr>
              <w:rFonts w:ascii="Arial" w:hAnsi="Arial"/>
              <w:color w:val="17365D"/>
              <w:sz w:val="23"/>
              <w:szCs w:val="23"/>
              <w:rtl/>
            </w:rPr>
            <w:t>אגף החשב הכללי</w:t>
          </w:r>
        </w:p>
        <w:p w:rsidR="009220EC" w:rsidRDefault="009B6B29"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CE601A" w:rsidRDefault="009B6B29" w:rsidP="00001D45">
          <w:pPr>
            <w:rPr>
              <w:rFonts w:ascii="Arial" w:hAnsi="Arial"/>
              <w:b/>
              <w:bCs/>
              <w:sz w:val="28"/>
              <w:szCs w:val="28"/>
              <w:rtl/>
            </w:rPr>
          </w:pPr>
          <w:r w:rsidRPr="00106EF7">
            <w:rPr>
              <w:rFonts w:ascii="Arial" w:hAnsi="Arial"/>
              <w:b/>
              <w:bCs/>
              <w:rtl/>
            </w:rPr>
            <w:t xml:space="preserve">פרק </w:t>
          </w:r>
          <w:r w:rsidR="00001D45">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974874" w:rsidP="008960FF">
          <w:pPr>
            <w:rPr>
              <w:rFonts w:ascii="Arial" w:hAnsi="Arial"/>
            </w:rPr>
          </w:pPr>
        </w:p>
      </w:tc>
      <w:tc>
        <w:tcPr>
          <w:tcW w:w="3612" w:type="dxa"/>
          <w:vMerge/>
          <w:tcBorders>
            <w:left w:val="nil"/>
            <w:right w:val="single" w:sz="4" w:space="0" w:color="auto"/>
          </w:tcBorders>
          <w:shd w:val="clear" w:color="auto" w:fill="F2F2F2"/>
        </w:tcPr>
        <w:p w:rsidR="009220EC" w:rsidRDefault="00974874"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9220EC" w:rsidRPr="00D84715" w:rsidRDefault="00001D45" w:rsidP="008960FF">
          <w:pPr>
            <w:rPr>
              <w:rFonts w:ascii="Arial" w:hAnsi="Arial"/>
              <w:sz w:val="24"/>
              <w:szCs w:val="24"/>
              <w:rtl/>
            </w:rPr>
          </w:pPr>
          <w:r>
            <w:rPr>
              <w:rFonts w:ascii="Arial" w:hAnsi="Arial" w:hint="cs"/>
              <w:b/>
              <w:bCs/>
              <w:rtl/>
            </w:rPr>
            <w:t>תת פרק</w:t>
          </w:r>
          <w:r w:rsidR="009B6B29"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7548B0" w:rsidTr="008960FF">
      <w:trPr>
        <w:trHeight w:val="261"/>
        <w:jc w:val="center"/>
      </w:trPr>
      <w:tc>
        <w:tcPr>
          <w:tcW w:w="1840" w:type="dxa"/>
          <w:vMerge/>
          <w:tcBorders>
            <w:left w:val="single" w:sz="4" w:space="0" w:color="auto"/>
          </w:tcBorders>
          <w:shd w:val="clear" w:color="auto" w:fill="F2F2F2"/>
          <w:vAlign w:val="center"/>
        </w:tcPr>
        <w:p w:rsidR="003D6D13" w:rsidRPr="00D84715" w:rsidRDefault="00974874" w:rsidP="008960FF">
          <w:pPr>
            <w:rPr>
              <w:rFonts w:ascii="Arial" w:hAnsi="Arial"/>
            </w:rPr>
          </w:pPr>
        </w:p>
      </w:tc>
      <w:tc>
        <w:tcPr>
          <w:tcW w:w="3612" w:type="dxa"/>
          <w:vMerge/>
          <w:tcBorders>
            <w:left w:val="nil"/>
            <w:right w:val="single" w:sz="4" w:space="0" w:color="auto"/>
          </w:tcBorders>
          <w:shd w:val="clear" w:color="auto" w:fill="F2F2F2"/>
        </w:tcPr>
        <w:p w:rsidR="003D6D13" w:rsidRPr="00D84715" w:rsidRDefault="00974874"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3D6D13" w:rsidRPr="00106EF7" w:rsidRDefault="009B6B29"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3D6D13" w:rsidRPr="00671AFA" w:rsidRDefault="009B6B29" w:rsidP="008960FF">
          <w:pPr>
            <w:rPr>
              <w:rFonts w:ascii="Arial" w:hAnsi="Arial"/>
              <w:rtl/>
            </w:rPr>
          </w:pPr>
          <w:r>
            <w:rPr>
              <w:rFonts w:ascii="Arial" w:hAnsi="Arial" w:hint="cs"/>
              <w:rtl/>
            </w:rPr>
            <w:t>7.3.6.2</w:t>
          </w:r>
        </w:p>
      </w:tc>
    </w:tr>
    <w:tr w:rsidR="007548B0" w:rsidTr="008960FF">
      <w:trPr>
        <w:trHeight w:val="261"/>
        <w:jc w:val="center"/>
      </w:trPr>
      <w:tc>
        <w:tcPr>
          <w:tcW w:w="1840" w:type="dxa"/>
          <w:vMerge/>
          <w:tcBorders>
            <w:left w:val="single" w:sz="4" w:space="0" w:color="auto"/>
          </w:tcBorders>
          <w:shd w:val="clear" w:color="auto" w:fill="F2F2F2"/>
          <w:vAlign w:val="center"/>
        </w:tcPr>
        <w:p w:rsidR="009220EC" w:rsidRPr="00D84715" w:rsidRDefault="00974874" w:rsidP="008960FF">
          <w:pPr>
            <w:rPr>
              <w:rFonts w:ascii="Arial" w:hAnsi="Arial"/>
            </w:rPr>
          </w:pPr>
        </w:p>
      </w:tc>
      <w:tc>
        <w:tcPr>
          <w:tcW w:w="3612" w:type="dxa"/>
          <w:vMerge/>
          <w:tcBorders>
            <w:left w:val="nil"/>
            <w:right w:val="single" w:sz="4" w:space="0" w:color="auto"/>
          </w:tcBorders>
          <w:shd w:val="clear" w:color="auto" w:fill="F2F2F2"/>
        </w:tcPr>
        <w:p w:rsidR="009220EC" w:rsidRPr="00D84715" w:rsidRDefault="00974874"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9220EC" w:rsidRPr="00D84715" w:rsidRDefault="009B6B29"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9220EC" w:rsidRPr="00F8548C" w:rsidRDefault="009B6B29" w:rsidP="008960FF">
          <w:pPr>
            <w:rPr>
              <w:rFonts w:ascii="Arial" w:hAnsi="Arial"/>
              <w:rtl/>
            </w:rPr>
          </w:pPr>
          <w:r w:rsidRPr="00671AFA">
            <w:rPr>
              <w:rFonts w:ascii="Arial" w:hAnsi="Arial" w:hint="cs"/>
              <w:rtl/>
            </w:rPr>
            <w:t>ט</w:t>
          </w:r>
          <w:r w:rsidRPr="00671AFA">
            <w:rPr>
              <w:rFonts w:ascii="Arial" w:hAnsi="Arial"/>
              <w:rtl/>
            </w:rPr>
            <w:t>.7.3.6.2.1</w:t>
          </w:r>
        </w:p>
      </w:tc>
    </w:tr>
    <w:tr w:rsidR="009B6B29"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9B6B29" w:rsidRPr="00D84715" w:rsidRDefault="009B6B29"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9B6B29" w:rsidRPr="00D84715" w:rsidRDefault="009B6B29"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9B6B29" w:rsidRPr="00D84715" w:rsidRDefault="009B6B29"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9B6B29" w:rsidRPr="00F8548C" w:rsidRDefault="009B6B29"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9B6B29" w:rsidRPr="00F8548C" w:rsidRDefault="009B6B29" w:rsidP="009B6B29">
          <w:pPr>
            <w:rPr>
              <w:rFonts w:ascii="Arial" w:hAnsi="Arial"/>
              <w:rtl/>
            </w:rPr>
          </w:pPr>
          <w:r w:rsidRPr="00BC3D4D">
            <w:rPr>
              <w:rFonts w:ascii="Arial" w:hAnsi="Arial" w:hint="cs"/>
              <w:rtl/>
            </w:rPr>
            <w:t>תת מהדורה:01</w:t>
          </w:r>
        </w:p>
      </w:tc>
    </w:tr>
  </w:tbl>
  <w:p w:rsidR="00E678BB" w:rsidRPr="00D84715" w:rsidRDefault="00974874" w:rsidP="00DE4C1B">
    <w:pPr>
      <w:rPr>
        <w:rFonts w:ascii="Arial" w:hAnsi="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2054E"/>
    <w:multiLevelType w:val="multilevel"/>
    <w:tmpl w:val="BF8CCFA6"/>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rFonts w:hint="default"/>
      </w:rPr>
    </w:lvl>
    <w:lvl w:ilvl="4">
      <w:start w:val="1"/>
      <w:numFmt w:val="decimal"/>
      <w:pStyle w:val="5"/>
      <w:lvlText w:val="%1.%2.%3.%4.%5."/>
      <w:lvlJc w:val="left"/>
      <w:pPr>
        <w:ind w:left="2232" w:hanging="792"/>
      </w:pPr>
      <w:rPr>
        <w:rFonts w:hint="default"/>
      </w:rPr>
    </w:lvl>
    <w:lvl w:ilvl="5">
      <w:start w:val="1"/>
      <w:numFmt w:val="decimal"/>
      <w:pStyle w:val="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D8B4FE8"/>
    <w:multiLevelType w:val="multilevel"/>
    <w:tmpl w:val="6F4636C6"/>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83259DC"/>
    <w:multiLevelType w:val="multilevel"/>
    <w:tmpl w:val="21705032"/>
    <w:lvl w:ilvl="0">
      <w:start w:val="1"/>
      <w:numFmt w:val="decimal"/>
      <w:pStyle w:val="7"/>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92E3917"/>
    <w:multiLevelType w:val="multilevel"/>
    <w:tmpl w:val="CDEECF4C"/>
    <w:lvl w:ilvl="0">
      <w:start w:val="1"/>
      <w:numFmt w:val="decimal"/>
      <w:pStyle w:val="a"/>
      <w:lvlText w:val="%1."/>
      <w:lvlJc w:val="left"/>
      <w:pPr>
        <w:tabs>
          <w:tab w:val="num" w:pos="567"/>
        </w:tabs>
        <w:ind w:left="567" w:hanging="567"/>
      </w:pPr>
      <w:rPr>
        <w:rFonts w:hint="default"/>
      </w:rPr>
    </w:lvl>
    <w:lvl w:ilvl="1">
      <w:start w:val="1"/>
      <w:numFmt w:val="decimal"/>
      <w:lvlText w:val="%1.%2."/>
      <w:lvlJc w:val="left"/>
      <w:pPr>
        <w:tabs>
          <w:tab w:val="num" w:pos="1106"/>
        </w:tabs>
        <w:ind w:left="1106" w:hanging="567"/>
      </w:pPr>
      <w:rPr>
        <w:rFonts w:hint="default"/>
        <w:b w:val="0"/>
        <w:bCs w:val="0"/>
      </w:rPr>
    </w:lvl>
    <w:lvl w:ilvl="2">
      <w:start w:val="1"/>
      <w:numFmt w:val="bullet"/>
      <w:lvlText w:val=""/>
      <w:lvlJc w:val="left"/>
      <w:pPr>
        <w:tabs>
          <w:tab w:val="num" w:pos="1418"/>
        </w:tabs>
        <w:ind w:left="1418" w:hanging="851"/>
      </w:pPr>
      <w:rPr>
        <w:rFonts w:ascii="Symbol" w:hAnsi="Symbo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5AD31B19"/>
    <w:multiLevelType w:val="hybridMultilevel"/>
    <w:tmpl w:val="9D7AFDEC"/>
    <w:lvl w:ilvl="0" w:tplc="A1385AA8">
      <w:start w:val="1"/>
      <w:numFmt w:val="bullet"/>
      <w:lvlText w:val=""/>
      <w:lvlJc w:val="left"/>
      <w:pPr>
        <w:ind w:left="720" w:hanging="360"/>
      </w:pPr>
      <w:rPr>
        <w:rFonts w:ascii="Symbol" w:hAnsi="Symbol" w:hint="default"/>
      </w:rPr>
    </w:lvl>
    <w:lvl w:ilvl="1" w:tplc="4BF0CD80" w:tentative="1">
      <w:start w:val="1"/>
      <w:numFmt w:val="bullet"/>
      <w:lvlText w:val="o"/>
      <w:lvlJc w:val="left"/>
      <w:pPr>
        <w:ind w:left="1440" w:hanging="360"/>
      </w:pPr>
      <w:rPr>
        <w:rFonts w:ascii="Courier New" w:hAnsi="Courier New" w:cs="Courier New" w:hint="default"/>
      </w:rPr>
    </w:lvl>
    <w:lvl w:ilvl="2" w:tplc="42C6346C" w:tentative="1">
      <w:start w:val="1"/>
      <w:numFmt w:val="bullet"/>
      <w:lvlText w:val=""/>
      <w:lvlJc w:val="left"/>
      <w:pPr>
        <w:ind w:left="2160" w:hanging="360"/>
      </w:pPr>
      <w:rPr>
        <w:rFonts w:ascii="Wingdings" w:hAnsi="Wingdings" w:hint="default"/>
      </w:rPr>
    </w:lvl>
    <w:lvl w:ilvl="3" w:tplc="6E8C72E2" w:tentative="1">
      <w:start w:val="1"/>
      <w:numFmt w:val="bullet"/>
      <w:lvlText w:val=""/>
      <w:lvlJc w:val="left"/>
      <w:pPr>
        <w:ind w:left="2880" w:hanging="360"/>
      </w:pPr>
      <w:rPr>
        <w:rFonts w:ascii="Symbol" w:hAnsi="Symbol" w:hint="default"/>
      </w:rPr>
    </w:lvl>
    <w:lvl w:ilvl="4" w:tplc="DD440640" w:tentative="1">
      <w:start w:val="1"/>
      <w:numFmt w:val="bullet"/>
      <w:lvlText w:val="o"/>
      <w:lvlJc w:val="left"/>
      <w:pPr>
        <w:ind w:left="3600" w:hanging="360"/>
      </w:pPr>
      <w:rPr>
        <w:rFonts w:ascii="Courier New" w:hAnsi="Courier New" w:cs="Courier New" w:hint="default"/>
      </w:rPr>
    </w:lvl>
    <w:lvl w:ilvl="5" w:tplc="35707CAA" w:tentative="1">
      <w:start w:val="1"/>
      <w:numFmt w:val="bullet"/>
      <w:lvlText w:val=""/>
      <w:lvlJc w:val="left"/>
      <w:pPr>
        <w:ind w:left="4320" w:hanging="360"/>
      </w:pPr>
      <w:rPr>
        <w:rFonts w:ascii="Wingdings" w:hAnsi="Wingdings" w:hint="default"/>
      </w:rPr>
    </w:lvl>
    <w:lvl w:ilvl="6" w:tplc="0624D89C" w:tentative="1">
      <w:start w:val="1"/>
      <w:numFmt w:val="bullet"/>
      <w:lvlText w:val=""/>
      <w:lvlJc w:val="left"/>
      <w:pPr>
        <w:ind w:left="5040" w:hanging="360"/>
      </w:pPr>
      <w:rPr>
        <w:rFonts w:ascii="Symbol" w:hAnsi="Symbol" w:hint="default"/>
      </w:rPr>
    </w:lvl>
    <w:lvl w:ilvl="7" w:tplc="786C6862" w:tentative="1">
      <w:start w:val="1"/>
      <w:numFmt w:val="bullet"/>
      <w:lvlText w:val="o"/>
      <w:lvlJc w:val="left"/>
      <w:pPr>
        <w:ind w:left="5760" w:hanging="360"/>
      </w:pPr>
      <w:rPr>
        <w:rFonts w:ascii="Courier New" w:hAnsi="Courier New" w:cs="Courier New" w:hint="default"/>
      </w:rPr>
    </w:lvl>
    <w:lvl w:ilvl="8" w:tplc="104CBACC" w:tentative="1">
      <w:start w:val="1"/>
      <w:numFmt w:val="bullet"/>
      <w:lvlText w:val=""/>
      <w:lvlJc w:val="left"/>
      <w:pPr>
        <w:ind w:left="6480" w:hanging="360"/>
      </w:pPr>
      <w:rPr>
        <w:rFonts w:ascii="Wingdings" w:hAnsi="Wingdings" w:hint="default"/>
      </w:rPr>
    </w:lvl>
  </w:abstractNum>
  <w:abstractNum w:abstractNumId="5" w15:restartNumberingAfterBreak="0">
    <w:nsid w:val="63E63232"/>
    <w:multiLevelType w:val="multilevel"/>
    <w:tmpl w:val="380EF826"/>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407"/>
        </w:tabs>
        <w:ind w:left="1407" w:hanging="567"/>
      </w:pPr>
      <w:rPr>
        <w:rFonts w:hint="default"/>
        <w:b w:val="0"/>
        <w:bCs w:val="0"/>
      </w:rPr>
    </w:lvl>
    <w:lvl w:ilvl="2">
      <w:start w:val="1"/>
      <w:numFmt w:val="decimal"/>
      <w:lvlText w:val="%1.%2.%3"/>
      <w:lvlJc w:val="left"/>
      <w:pPr>
        <w:tabs>
          <w:tab w:val="num" w:pos="1985"/>
        </w:tabs>
        <w:ind w:left="1985" w:hanging="851"/>
      </w:pPr>
      <w:rPr>
        <w:rFonts w:hint="default"/>
        <w:b w:val="0"/>
        <w:bCs w:val="0"/>
      </w:rPr>
    </w:lvl>
    <w:lvl w:ilvl="3">
      <w:start w:val="1"/>
      <w:numFmt w:val="decimal"/>
      <w:lvlText w:val="%1.%2.%3.%4"/>
      <w:lvlJc w:val="left"/>
      <w:pPr>
        <w:tabs>
          <w:tab w:val="num" w:pos="2835"/>
        </w:tabs>
        <w:ind w:left="2835" w:hanging="850"/>
      </w:pPr>
      <w:rPr>
        <w:rFonts w:hint="default"/>
        <w:b w:val="0"/>
        <w:bCs w:val="0"/>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pStyle w:val="8"/>
      <w:lvlText w:val="%1.%2.%3.%4.%5.%6.%7.%8"/>
      <w:lvlJc w:val="left"/>
      <w:pPr>
        <w:tabs>
          <w:tab w:val="num" w:pos="2007"/>
        </w:tabs>
        <w:ind w:left="2007" w:hanging="1440"/>
      </w:pPr>
      <w:rPr>
        <w:rFonts w:hint="default"/>
      </w:rPr>
    </w:lvl>
    <w:lvl w:ilvl="8">
      <w:start w:val="1"/>
      <w:numFmt w:val="decimal"/>
      <w:pStyle w:val="9"/>
      <w:lvlText w:val="%1.%2.%3.%4.%5.%6.%7.%8.%9"/>
      <w:lvlJc w:val="left"/>
      <w:pPr>
        <w:tabs>
          <w:tab w:val="num" w:pos="2151"/>
        </w:tabs>
        <w:ind w:left="2151" w:hanging="1584"/>
      </w:pPr>
      <w:rPr>
        <w:rFonts w:hint="default"/>
      </w:rPr>
    </w:lvl>
  </w:abstractNum>
  <w:abstractNum w:abstractNumId="6" w15:restartNumberingAfterBreak="0">
    <w:nsid w:val="6C5965A7"/>
    <w:multiLevelType w:val="multilevel"/>
    <w:tmpl w:val="B83C77CC"/>
    <w:lvl w:ilvl="0">
      <w:start w:val="1"/>
      <w:numFmt w:val="decimal"/>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lang w:bidi="he-IL"/>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F195275"/>
    <w:multiLevelType w:val="hybridMultilevel"/>
    <w:tmpl w:val="E01C39AE"/>
    <w:lvl w:ilvl="0" w:tplc="B7E2EA46">
      <w:start w:val="1"/>
      <w:numFmt w:val="bullet"/>
      <w:lvlText w:val=""/>
      <w:lvlJc w:val="left"/>
      <w:pPr>
        <w:ind w:left="718" w:hanging="360"/>
      </w:pPr>
      <w:rPr>
        <w:rFonts w:ascii="Symbol" w:hAnsi="Symbol" w:hint="default"/>
      </w:rPr>
    </w:lvl>
    <w:lvl w:ilvl="1" w:tplc="36884B42" w:tentative="1">
      <w:start w:val="1"/>
      <w:numFmt w:val="bullet"/>
      <w:lvlText w:val="o"/>
      <w:lvlJc w:val="left"/>
      <w:pPr>
        <w:ind w:left="1438" w:hanging="360"/>
      </w:pPr>
      <w:rPr>
        <w:rFonts w:ascii="Courier New" w:hAnsi="Courier New" w:cs="Courier New" w:hint="default"/>
      </w:rPr>
    </w:lvl>
    <w:lvl w:ilvl="2" w:tplc="88361FB4" w:tentative="1">
      <w:start w:val="1"/>
      <w:numFmt w:val="bullet"/>
      <w:lvlText w:val=""/>
      <w:lvlJc w:val="left"/>
      <w:pPr>
        <w:ind w:left="2158" w:hanging="360"/>
      </w:pPr>
      <w:rPr>
        <w:rFonts w:ascii="Wingdings" w:hAnsi="Wingdings" w:hint="default"/>
      </w:rPr>
    </w:lvl>
    <w:lvl w:ilvl="3" w:tplc="B95EC784" w:tentative="1">
      <w:start w:val="1"/>
      <w:numFmt w:val="bullet"/>
      <w:lvlText w:val=""/>
      <w:lvlJc w:val="left"/>
      <w:pPr>
        <w:ind w:left="2878" w:hanging="360"/>
      </w:pPr>
      <w:rPr>
        <w:rFonts w:ascii="Symbol" w:hAnsi="Symbol" w:hint="default"/>
      </w:rPr>
    </w:lvl>
    <w:lvl w:ilvl="4" w:tplc="A364DADE" w:tentative="1">
      <w:start w:val="1"/>
      <w:numFmt w:val="bullet"/>
      <w:lvlText w:val="o"/>
      <w:lvlJc w:val="left"/>
      <w:pPr>
        <w:ind w:left="3598" w:hanging="360"/>
      </w:pPr>
      <w:rPr>
        <w:rFonts w:ascii="Courier New" w:hAnsi="Courier New" w:cs="Courier New" w:hint="default"/>
      </w:rPr>
    </w:lvl>
    <w:lvl w:ilvl="5" w:tplc="1FFC7B72" w:tentative="1">
      <w:start w:val="1"/>
      <w:numFmt w:val="bullet"/>
      <w:lvlText w:val=""/>
      <w:lvlJc w:val="left"/>
      <w:pPr>
        <w:ind w:left="4318" w:hanging="360"/>
      </w:pPr>
      <w:rPr>
        <w:rFonts w:ascii="Wingdings" w:hAnsi="Wingdings" w:hint="default"/>
      </w:rPr>
    </w:lvl>
    <w:lvl w:ilvl="6" w:tplc="2BF01538" w:tentative="1">
      <w:start w:val="1"/>
      <w:numFmt w:val="bullet"/>
      <w:lvlText w:val=""/>
      <w:lvlJc w:val="left"/>
      <w:pPr>
        <w:ind w:left="5038" w:hanging="360"/>
      </w:pPr>
      <w:rPr>
        <w:rFonts w:ascii="Symbol" w:hAnsi="Symbol" w:hint="default"/>
      </w:rPr>
    </w:lvl>
    <w:lvl w:ilvl="7" w:tplc="8464510E" w:tentative="1">
      <w:start w:val="1"/>
      <w:numFmt w:val="bullet"/>
      <w:lvlText w:val="o"/>
      <w:lvlJc w:val="left"/>
      <w:pPr>
        <w:ind w:left="5758" w:hanging="360"/>
      </w:pPr>
      <w:rPr>
        <w:rFonts w:ascii="Courier New" w:hAnsi="Courier New" w:cs="Courier New" w:hint="default"/>
      </w:rPr>
    </w:lvl>
    <w:lvl w:ilvl="8" w:tplc="DBB08E6C" w:tentative="1">
      <w:start w:val="1"/>
      <w:numFmt w:val="bullet"/>
      <w:lvlText w:val=""/>
      <w:lvlJc w:val="left"/>
      <w:pPr>
        <w:ind w:left="6478" w:hanging="360"/>
      </w:pPr>
      <w:rPr>
        <w:rFonts w:ascii="Wingdings" w:hAnsi="Wingdings" w:hint="default"/>
      </w:rPr>
    </w:lvl>
  </w:abstractNum>
  <w:abstractNum w:abstractNumId="8" w15:restartNumberingAfterBreak="0">
    <w:nsid w:val="736E0E7A"/>
    <w:multiLevelType w:val="multilevel"/>
    <w:tmpl w:val="0409001D"/>
    <w:numStyleLink w:val="SolelBulletList1"/>
  </w:abstractNum>
  <w:abstractNum w:abstractNumId="9" w15:restartNumberingAfterBreak="0">
    <w:nsid w:val="79BE4DFF"/>
    <w:multiLevelType w:val="multilevel"/>
    <w:tmpl w:val="0409001D"/>
    <w:styleLink w:val="SolelBulletList1"/>
    <w:lvl w:ilvl="0">
      <w:start w:val="1"/>
      <w:numFmt w:val="bullet"/>
      <w:lvlText w:val=""/>
      <w:lvlJc w:val="left"/>
      <w:pPr>
        <w:ind w:left="360" w:hanging="360"/>
      </w:pPr>
      <w:rPr>
        <w:rFonts w:ascii="Symbol" w:hAnsi="Symbol" w:cs="Tahoma" w:hint="default"/>
        <w:color w:val="auto"/>
        <w:szCs w:val="24"/>
      </w:rPr>
    </w:lvl>
    <w:lvl w:ilvl="1">
      <w:start w:val="1"/>
      <w:numFmt w:val="bullet"/>
      <w:lvlText w:val="o"/>
      <w:lvlJc w:val="left"/>
      <w:pPr>
        <w:ind w:left="720" w:hanging="360"/>
      </w:pPr>
      <w:rPr>
        <w:rFonts w:ascii="Courier New" w:hAnsi="Courier New" w:cs="Tahoma" w:hint="default"/>
        <w:szCs w:val="24"/>
      </w:rPr>
    </w:lvl>
    <w:lvl w:ilvl="2">
      <w:start w:val="1"/>
      <w:numFmt w:val="bullet"/>
      <w:lvlText w:val=""/>
      <w:lvlJc w:val="left"/>
      <w:pPr>
        <w:ind w:left="1080" w:hanging="360"/>
      </w:pPr>
      <w:rPr>
        <w:rFonts w:ascii="Wingdings" w:hAnsi="Wingdings" w:cs="Tahoma" w:hint="default"/>
        <w:color w:val="auto"/>
        <w:szCs w:val="24"/>
      </w:rPr>
    </w:lvl>
    <w:lvl w:ilvl="3">
      <w:start w:val="1"/>
      <w:numFmt w:val="bullet"/>
      <w:lvlText w:val=""/>
      <w:lvlJc w:val="left"/>
      <w:pPr>
        <w:ind w:left="1440" w:hanging="360"/>
      </w:pPr>
      <w:rPr>
        <w:rFonts w:ascii="Symbol" w:hAnsi="Symbol" w:cs="Tahoma" w:hint="default"/>
        <w:color w:val="auto"/>
      </w:rPr>
    </w:lvl>
    <w:lvl w:ilvl="4">
      <w:start w:val="1"/>
      <w:numFmt w:val="bullet"/>
      <w:lvlText w:val=""/>
      <w:lvlJc w:val="left"/>
      <w:pPr>
        <w:ind w:left="1800" w:hanging="360"/>
      </w:pPr>
      <w:rPr>
        <w:rFonts w:ascii="Symbol" w:hAnsi="Symbol" w:cs="Tahoma" w:hint="default"/>
        <w:color w:val="auto"/>
        <w:szCs w:val="24"/>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0"/>
  </w:num>
  <w:num w:numId="2">
    <w:abstractNumId w:val="5"/>
  </w:num>
  <w:num w:numId="3">
    <w:abstractNumId w:val="0"/>
  </w:num>
  <w:num w:numId="4">
    <w:abstractNumId w:val="6"/>
  </w:num>
  <w:num w:numId="5">
    <w:abstractNumId w:val="3"/>
  </w:num>
  <w:num w:numId="6">
    <w:abstractNumId w:val="2"/>
  </w:num>
  <w:num w:numId="7">
    <w:abstractNumId w:val="1"/>
  </w:num>
  <w:num w:numId="8">
    <w:abstractNumId w:val="4"/>
  </w:num>
  <w:num w:numId="9">
    <w:abstractNumId w:val="7"/>
  </w:num>
  <w:num w:numId="10">
    <w:abstractNumId w:val="9"/>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hideSpellingErrors/>
  <w:hideGrammaticalErrors/>
  <w:attachedTemplate r:id="rId1"/>
  <w:defaultTabStop w:val="964"/>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8B0"/>
    <w:rsid w:val="00001D45"/>
    <w:rsid w:val="000135A1"/>
    <w:rsid w:val="00336CDD"/>
    <w:rsid w:val="003B297F"/>
    <w:rsid w:val="004A4A63"/>
    <w:rsid w:val="00596A1D"/>
    <w:rsid w:val="007548B0"/>
    <w:rsid w:val="00974874"/>
    <w:rsid w:val="009825A8"/>
    <w:rsid w:val="009B6B29"/>
    <w:rsid w:val="009F7FB7"/>
    <w:rsid w:val="00AA2FF2"/>
    <w:rsid w:val="00D32E4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867479-AEC6-47AC-B568-791025341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F4D1F"/>
    <w:pPr>
      <w:bidi/>
    </w:pPr>
    <w:rPr>
      <w:rFonts w:ascii="Verdana" w:hAnsi="Verdana" w:cs="Arial"/>
    </w:rPr>
  </w:style>
  <w:style w:type="paragraph" w:styleId="1">
    <w:name w:val="heading 1"/>
    <w:basedOn w:val="a1"/>
    <w:next w:val="a1"/>
    <w:link w:val="10"/>
    <w:qFormat/>
    <w:rsid w:val="00E91D42"/>
    <w:pPr>
      <w:keepNext/>
      <w:numPr>
        <w:numId w:val="3"/>
      </w:numPr>
      <w:shd w:val="clear" w:color="auto" w:fill="F2F2F2"/>
      <w:tabs>
        <w:tab w:val="left" w:pos="0"/>
      </w:tabs>
      <w:spacing w:before="240" w:after="180"/>
      <w:ind w:left="0" w:hanging="284"/>
      <w:outlineLvl w:val="0"/>
    </w:pPr>
    <w:rPr>
      <w:rFonts w:ascii="Arial" w:eastAsia="Times New Roman" w:hAnsi="Arial"/>
      <w:b/>
      <w:bCs/>
      <w:color w:val="003399"/>
      <w:kern w:val="32"/>
      <w:sz w:val="21"/>
      <w:szCs w:val="21"/>
    </w:rPr>
  </w:style>
  <w:style w:type="paragraph" w:styleId="2">
    <w:name w:val="heading 2"/>
    <w:basedOn w:val="a1"/>
    <w:link w:val="20"/>
    <w:qFormat/>
    <w:rsid w:val="00CE61BA"/>
    <w:pPr>
      <w:numPr>
        <w:ilvl w:val="1"/>
        <w:numId w:val="3"/>
      </w:numPr>
      <w:spacing w:line="360" w:lineRule="auto"/>
      <w:ind w:left="567" w:hanging="567"/>
      <w:jc w:val="both"/>
      <w:outlineLvl w:val="1"/>
    </w:pPr>
    <w:rPr>
      <w:rFonts w:ascii="Arial" w:eastAsia="Times New Roman" w:hAnsi="Arial"/>
      <w:sz w:val="21"/>
      <w:szCs w:val="21"/>
    </w:rPr>
  </w:style>
  <w:style w:type="paragraph" w:styleId="3">
    <w:name w:val="heading 3"/>
    <w:basedOn w:val="a1"/>
    <w:link w:val="30"/>
    <w:qFormat/>
    <w:rsid w:val="009F07BA"/>
    <w:pPr>
      <w:numPr>
        <w:ilvl w:val="2"/>
        <w:numId w:val="3"/>
      </w:numPr>
      <w:tabs>
        <w:tab w:val="left" w:pos="1304"/>
      </w:tabs>
      <w:spacing w:line="360" w:lineRule="auto"/>
      <w:ind w:left="1304" w:hanging="737"/>
      <w:jc w:val="both"/>
      <w:outlineLvl w:val="2"/>
    </w:pPr>
    <w:rPr>
      <w:rFonts w:ascii="Arial" w:hAnsi="Arial"/>
      <w:sz w:val="21"/>
      <w:szCs w:val="21"/>
    </w:rPr>
  </w:style>
  <w:style w:type="paragraph" w:styleId="4">
    <w:name w:val="heading 4"/>
    <w:basedOn w:val="3"/>
    <w:link w:val="40"/>
    <w:qFormat/>
    <w:rsid w:val="009F07BA"/>
    <w:pPr>
      <w:numPr>
        <w:ilvl w:val="3"/>
      </w:numPr>
      <w:tabs>
        <w:tab w:val="clear" w:pos="1304"/>
        <w:tab w:val="left" w:pos="2268"/>
      </w:tabs>
      <w:ind w:left="2268" w:hanging="964"/>
      <w:outlineLvl w:val="3"/>
    </w:pPr>
  </w:style>
  <w:style w:type="paragraph" w:styleId="5">
    <w:name w:val="heading 5"/>
    <w:basedOn w:val="a1"/>
    <w:link w:val="50"/>
    <w:qFormat/>
    <w:rsid w:val="000D2E03"/>
    <w:pPr>
      <w:keepNext/>
      <w:numPr>
        <w:ilvl w:val="4"/>
        <w:numId w:val="3"/>
      </w:numPr>
      <w:tabs>
        <w:tab w:val="left" w:pos="3402"/>
      </w:tabs>
      <w:spacing w:before="60" w:after="60" w:line="360" w:lineRule="auto"/>
      <w:ind w:left="3402" w:hanging="1134"/>
      <w:jc w:val="both"/>
      <w:outlineLvl w:val="4"/>
    </w:pPr>
    <w:rPr>
      <w:rFonts w:ascii="Arial" w:hAnsi="Arial"/>
    </w:rPr>
  </w:style>
  <w:style w:type="paragraph" w:styleId="6">
    <w:name w:val="heading 6"/>
    <w:basedOn w:val="5"/>
    <w:link w:val="60"/>
    <w:qFormat/>
    <w:rsid w:val="007B0516"/>
    <w:pPr>
      <w:numPr>
        <w:ilvl w:val="5"/>
      </w:numPr>
      <w:ind w:left="6052" w:hanging="1275"/>
      <w:outlineLvl w:val="5"/>
    </w:pPr>
  </w:style>
  <w:style w:type="paragraph" w:styleId="7">
    <w:name w:val="heading 7"/>
    <w:basedOn w:val="2"/>
    <w:next w:val="a1"/>
    <w:link w:val="70"/>
    <w:qFormat/>
    <w:rsid w:val="00443F84"/>
    <w:pPr>
      <w:numPr>
        <w:ilvl w:val="0"/>
        <w:numId w:val="6"/>
      </w:numPr>
      <w:outlineLvl w:val="6"/>
    </w:pPr>
  </w:style>
  <w:style w:type="paragraph" w:styleId="8">
    <w:name w:val="heading 8"/>
    <w:basedOn w:val="a1"/>
    <w:next w:val="a1"/>
    <w:link w:val="80"/>
    <w:qFormat/>
    <w:rsid w:val="00A61532"/>
    <w:pPr>
      <w:keepNext/>
      <w:numPr>
        <w:ilvl w:val="7"/>
        <w:numId w:val="2"/>
      </w:numPr>
      <w:outlineLvl w:val="7"/>
    </w:pPr>
    <w:rPr>
      <w:i/>
      <w:iCs/>
    </w:rPr>
  </w:style>
  <w:style w:type="paragraph" w:styleId="9">
    <w:name w:val="heading 9"/>
    <w:basedOn w:val="a1"/>
    <w:next w:val="a1"/>
    <w:link w:val="90"/>
    <w:qFormat/>
    <w:rsid w:val="00A61532"/>
    <w:pPr>
      <w:keepNext/>
      <w:numPr>
        <w:ilvl w:val="8"/>
        <w:numId w:val="2"/>
      </w:numPr>
      <w:outlineLvl w:val="8"/>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כותרת 1 תו"/>
    <w:link w:val="1"/>
    <w:rsid w:val="00E91D42"/>
    <w:rPr>
      <w:rFonts w:ascii="Arial" w:eastAsia="Times New Roman" w:hAnsi="Arial" w:cs="Arial"/>
      <w:b/>
      <w:bCs/>
      <w:color w:val="003399"/>
      <w:kern w:val="32"/>
      <w:sz w:val="21"/>
      <w:szCs w:val="21"/>
      <w:shd w:val="clear" w:color="auto" w:fill="F2F2F2"/>
    </w:rPr>
  </w:style>
  <w:style w:type="character" w:customStyle="1" w:styleId="20">
    <w:name w:val="כותרת 2 תו"/>
    <w:link w:val="2"/>
    <w:rsid w:val="00CE61BA"/>
    <w:rPr>
      <w:rFonts w:ascii="Arial" w:eastAsia="Times New Roman" w:hAnsi="Arial" w:cs="Arial"/>
      <w:sz w:val="21"/>
      <w:szCs w:val="21"/>
    </w:rPr>
  </w:style>
  <w:style w:type="character" w:customStyle="1" w:styleId="30">
    <w:name w:val="כותרת 3 תו"/>
    <w:link w:val="3"/>
    <w:rsid w:val="009F07BA"/>
    <w:rPr>
      <w:rFonts w:ascii="Arial" w:hAnsi="Arial" w:cs="Arial"/>
      <w:sz w:val="21"/>
      <w:szCs w:val="21"/>
    </w:rPr>
  </w:style>
  <w:style w:type="character" w:customStyle="1" w:styleId="40">
    <w:name w:val="כותרת 4 תו"/>
    <w:link w:val="4"/>
    <w:rsid w:val="009F07BA"/>
    <w:rPr>
      <w:rFonts w:ascii="Arial" w:hAnsi="Arial" w:cs="Arial"/>
      <w:sz w:val="21"/>
      <w:szCs w:val="21"/>
    </w:rPr>
  </w:style>
  <w:style w:type="character" w:customStyle="1" w:styleId="50">
    <w:name w:val="כותרת 5 תו"/>
    <w:link w:val="5"/>
    <w:rsid w:val="000D2E03"/>
    <w:rPr>
      <w:rFonts w:ascii="Arial" w:hAnsi="Arial" w:cs="Arial"/>
    </w:rPr>
  </w:style>
  <w:style w:type="character" w:customStyle="1" w:styleId="60">
    <w:name w:val="כותרת 6 תו"/>
    <w:link w:val="6"/>
    <w:rsid w:val="007B0516"/>
    <w:rPr>
      <w:rFonts w:ascii="Tahoma" w:hAnsi="Tahoma" w:cs="Tahoma"/>
      <w:sz w:val="22"/>
      <w:szCs w:val="22"/>
    </w:rPr>
  </w:style>
  <w:style w:type="character" w:customStyle="1" w:styleId="70">
    <w:name w:val="כותרת 7 תו"/>
    <w:link w:val="7"/>
    <w:rsid w:val="00443F84"/>
    <w:rPr>
      <w:rFonts w:ascii="Tahoma" w:eastAsia="Times New Roman" w:hAnsi="Tahoma" w:cs="Tahoma"/>
      <w:sz w:val="22"/>
      <w:szCs w:val="22"/>
    </w:rPr>
  </w:style>
  <w:style w:type="character" w:customStyle="1" w:styleId="80">
    <w:name w:val="כותרת 8 תו"/>
    <w:link w:val="8"/>
    <w:rsid w:val="00563007"/>
    <w:rPr>
      <w:rFonts w:ascii="Verdana" w:hAnsi="Verdana" w:cs="Arial"/>
      <w:i/>
      <w:iCs/>
    </w:rPr>
  </w:style>
  <w:style w:type="character" w:customStyle="1" w:styleId="90">
    <w:name w:val="כותרת 9 תו"/>
    <w:link w:val="9"/>
    <w:rsid w:val="00563007"/>
    <w:rPr>
      <w:rFonts w:ascii="Verdana" w:hAnsi="Verdana" w:cs="Arial"/>
      <w:b/>
      <w:bCs/>
    </w:rPr>
  </w:style>
  <w:style w:type="paragraph" w:styleId="TOC3">
    <w:name w:val="toc 3"/>
    <w:basedOn w:val="a1"/>
    <w:next w:val="a1"/>
    <w:autoRedefine/>
    <w:uiPriority w:val="99"/>
    <w:semiHidden/>
    <w:rsid w:val="00A61532"/>
    <w:pPr>
      <w:tabs>
        <w:tab w:val="right" w:leader="dot" w:pos="7380"/>
      </w:tabs>
      <w:ind w:left="720" w:right="1203"/>
    </w:pPr>
    <w:rPr>
      <w:noProof/>
    </w:rPr>
  </w:style>
  <w:style w:type="paragraph" w:styleId="TOC1">
    <w:name w:val="toc 1"/>
    <w:basedOn w:val="a1"/>
    <w:next w:val="a1"/>
    <w:autoRedefine/>
    <w:uiPriority w:val="99"/>
    <w:semiHidden/>
    <w:rsid w:val="00A61532"/>
    <w:pPr>
      <w:tabs>
        <w:tab w:val="left" w:pos="400"/>
        <w:tab w:val="right" w:leader="dot" w:pos="8820"/>
      </w:tabs>
    </w:pPr>
    <w:rPr>
      <w:b/>
      <w:bCs/>
      <w:caps/>
      <w:noProof/>
    </w:rPr>
  </w:style>
  <w:style w:type="paragraph" w:styleId="TOC2">
    <w:name w:val="toc 2"/>
    <w:basedOn w:val="a1"/>
    <w:next w:val="a1"/>
    <w:autoRedefine/>
    <w:uiPriority w:val="99"/>
    <w:semiHidden/>
    <w:rsid w:val="00A61532"/>
    <w:pPr>
      <w:tabs>
        <w:tab w:val="left" w:leader="dot" w:pos="7920"/>
        <w:tab w:val="right" w:leader="dot" w:pos="8820"/>
      </w:tabs>
      <w:ind w:left="446"/>
    </w:pPr>
    <w:rPr>
      <w:smallCaps/>
      <w:noProof/>
    </w:rPr>
  </w:style>
  <w:style w:type="paragraph" w:styleId="a5">
    <w:name w:val="Balloon Text"/>
    <w:basedOn w:val="a1"/>
    <w:link w:val="a6"/>
    <w:uiPriority w:val="99"/>
    <w:semiHidden/>
    <w:rsid w:val="006C0E8E"/>
    <w:rPr>
      <w:rFonts w:ascii="Tahoma" w:hAnsi="Tahoma" w:cs="Tahoma"/>
      <w:sz w:val="16"/>
      <w:szCs w:val="16"/>
    </w:rPr>
  </w:style>
  <w:style w:type="character" w:customStyle="1" w:styleId="a6">
    <w:name w:val="טקסט בלונים תו"/>
    <w:link w:val="a5"/>
    <w:uiPriority w:val="99"/>
    <w:semiHidden/>
    <w:rsid w:val="00563007"/>
    <w:rPr>
      <w:rFonts w:cs="Verdana"/>
    </w:rPr>
  </w:style>
  <w:style w:type="paragraph" w:styleId="a7">
    <w:name w:val="toa heading"/>
    <w:basedOn w:val="a1"/>
    <w:next w:val="a1"/>
    <w:uiPriority w:val="99"/>
    <w:semiHidden/>
    <w:rsid w:val="00A61532"/>
    <w:pPr>
      <w:widowControl w:val="0"/>
      <w:tabs>
        <w:tab w:val="right" w:pos="9360"/>
      </w:tabs>
      <w:suppressAutoHyphens/>
    </w:pPr>
    <w:rPr>
      <w:b/>
      <w:bCs/>
      <w:sz w:val="28"/>
      <w:szCs w:val="28"/>
    </w:rPr>
  </w:style>
  <w:style w:type="paragraph" w:customStyle="1" w:styleId="DCHelp">
    <w:name w:val="DC_Help"/>
    <w:basedOn w:val="a1"/>
    <w:next w:val="a1"/>
    <w:uiPriority w:val="99"/>
    <w:rsid w:val="00A61532"/>
    <w:pPr>
      <w:keepLines/>
      <w:widowControl w:val="0"/>
      <w:spacing w:after="60" w:line="240" w:lineRule="atLeast"/>
      <w:ind w:left="720"/>
    </w:pPr>
    <w:rPr>
      <w:i/>
      <w:iCs/>
      <w:color w:val="0000FF"/>
    </w:rPr>
  </w:style>
  <w:style w:type="paragraph" w:customStyle="1" w:styleId="DCTitle1">
    <w:name w:val="DC_Title 1"/>
    <w:basedOn w:val="a1"/>
    <w:uiPriority w:val="99"/>
    <w:rsid w:val="00A61532"/>
    <w:pPr>
      <w:jc w:val="center"/>
    </w:pPr>
    <w:rPr>
      <w:b/>
      <w:bCs/>
      <w:sz w:val="52"/>
      <w:szCs w:val="52"/>
    </w:rPr>
  </w:style>
  <w:style w:type="paragraph" w:customStyle="1" w:styleId="DCTitle3">
    <w:name w:val="DC_Title 3"/>
    <w:basedOn w:val="a1"/>
    <w:uiPriority w:val="99"/>
    <w:rsid w:val="00A61532"/>
    <w:pPr>
      <w:jc w:val="center"/>
    </w:pPr>
    <w:rPr>
      <w:sz w:val="40"/>
      <w:szCs w:val="40"/>
    </w:rPr>
  </w:style>
  <w:style w:type="paragraph" w:customStyle="1" w:styleId="DCTitle2">
    <w:name w:val="DC_Title 2"/>
    <w:basedOn w:val="a1"/>
    <w:uiPriority w:val="99"/>
    <w:rsid w:val="00A61532"/>
    <w:pPr>
      <w:jc w:val="center"/>
    </w:pPr>
    <w:rPr>
      <w:b/>
      <w:bCs/>
      <w:sz w:val="48"/>
      <w:szCs w:val="48"/>
    </w:rPr>
  </w:style>
  <w:style w:type="paragraph" w:customStyle="1" w:styleId="DCTitle4">
    <w:name w:val="DC_Title 4"/>
    <w:basedOn w:val="a1"/>
    <w:uiPriority w:val="99"/>
    <w:rsid w:val="00A61532"/>
    <w:pPr>
      <w:spacing w:before="240"/>
      <w:jc w:val="right"/>
      <w:outlineLvl w:val="0"/>
    </w:pPr>
    <w:rPr>
      <w:b/>
      <w:bCs/>
      <w:kern w:val="28"/>
      <w:sz w:val="24"/>
      <w:szCs w:val="24"/>
    </w:rPr>
  </w:style>
  <w:style w:type="paragraph" w:customStyle="1" w:styleId="DCHeading3">
    <w:name w:val="DC_Heading 3"/>
    <w:basedOn w:val="3"/>
    <w:uiPriority w:val="99"/>
    <w:rsid w:val="00A61532"/>
  </w:style>
  <w:style w:type="paragraph" w:customStyle="1" w:styleId="DCTOCHeading">
    <w:name w:val="DC_TOC Heading"/>
    <w:basedOn w:val="a7"/>
    <w:uiPriority w:val="99"/>
    <w:rsid w:val="00A61532"/>
  </w:style>
  <w:style w:type="paragraph" w:customStyle="1" w:styleId="DCHeading1">
    <w:name w:val="DC_Heading 1"/>
    <w:basedOn w:val="1"/>
    <w:uiPriority w:val="99"/>
    <w:rsid w:val="00656238"/>
  </w:style>
  <w:style w:type="paragraph" w:customStyle="1" w:styleId="DCHeading2">
    <w:name w:val="DC_Heading 2"/>
    <w:basedOn w:val="2"/>
    <w:uiPriority w:val="99"/>
    <w:rsid w:val="00A61532"/>
  </w:style>
  <w:style w:type="paragraph" w:customStyle="1" w:styleId="DCHeading4">
    <w:name w:val="DC_Heading 4"/>
    <w:basedOn w:val="4"/>
    <w:uiPriority w:val="99"/>
    <w:rsid w:val="00A61532"/>
  </w:style>
  <w:style w:type="character" w:styleId="Hyperlink">
    <w:name w:val="Hyperlink"/>
    <w:rsid w:val="002B05B5"/>
    <w:rPr>
      <w:color w:val="3464BA"/>
      <w:u w:val="dotted" w:color="3464BA"/>
    </w:rPr>
  </w:style>
  <w:style w:type="paragraph" w:customStyle="1" w:styleId="DCNNH1">
    <w:name w:val="DC_NN_H1"/>
    <w:basedOn w:val="a1"/>
    <w:next w:val="a1"/>
    <w:uiPriority w:val="99"/>
    <w:rsid w:val="00A61532"/>
    <w:pPr>
      <w:pBdr>
        <w:bottom w:val="single" w:sz="4" w:space="1" w:color="auto"/>
      </w:pBdr>
      <w:spacing w:before="120" w:after="120"/>
      <w:outlineLvl w:val="0"/>
    </w:pPr>
    <w:rPr>
      <w:b/>
      <w:bCs/>
      <w:sz w:val="28"/>
      <w:szCs w:val="28"/>
    </w:rPr>
  </w:style>
  <w:style w:type="paragraph" w:customStyle="1" w:styleId="DCNNH2">
    <w:name w:val="DC_NN_H2"/>
    <w:basedOn w:val="a1"/>
    <w:next w:val="a1"/>
    <w:uiPriority w:val="99"/>
    <w:rsid w:val="00A61532"/>
    <w:pPr>
      <w:spacing w:before="120" w:after="120"/>
      <w:outlineLvl w:val="1"/>
    </w:pPr>
    <w:rPr>
      <w:b/>
      <w:bCs/>
      <w:sz w:val="24"/>
      <w:szCs w:val="24"/>
    </w:rPr>
  </w:style>
  <w:style w:type="paragraph" w:customStyle="1" w:styleId="DCNH1">
    <w:name w:val="DC_N_H1"/>
    <w:basedOn w:val="a1"/>
    <w:next w:val="a1"/>
    <w:uiPriority w:val="99"/>
    <w:rsid w:val="00A61532"/>
    <w:pPr>
      <w:keepNext/>
      <w:pageBreakBefore/>
      <w:pBdr>
        <w:bottom w:val="single" w:sz="8" w:space="1" w:color="auto"/>
      </w:pBdr>
      <w:outlineLvl w:val="0"/>
    </w:pPr>
    <w:rPr>
      <w:b/>
      <w:bCs/>
      <w:sz w:val="28"/>
      <w:szCs w:val="28"/>
    </w:rPr>
  </w:style>
  <w:style w:type="paragraph" w:customStyle="1" w:styleId="DCNH2">
    <w:name w:val="DC_N_H2"/>
    <w:basedOn w:val="a1"/>
    <w:uiPriority w:val="99"/>
    <w:rsid w:val="00A61532"/>
    <w:pPr>
      <w:numPr>
        <w:ilvl w:val="1"/>
        <w:numId w:val="1"/>
      </w:numPr>
      <w:outlineLvl w:val="1"/>
    </w:pPr>
    <w:rPr>
      <w:b/>
      <w:bCs/>
      <w:sz w:val="24"/>
      <w:szCs w:val="24"/>
    </w:rPr>
  </w:style>
  <w:style w:type="paragraph" w:customStyle="1" w:styleId="DCNH4">
    <w:name w:val="DC_N_H4"/>
    <w:basedOn w:val="a1"/>
    <w:next w:val="a1"/>
    <w:uiPriority w:val="99"/>
    <w:rsid w:val="00A61532"/>
    <w:pPr>
      <w:numPr>
        <w:ilvl w:val="3"/>
        <w:numId w:val="1"/>
      </w:numPr>
    </w:pPr>
  </w:style>
  <w:style w:type="paragraph" w:customStyle="1" w:styleId="DCNH3">
    <w:name w:val="DC_N_H3"/>
    <w:basedOn w:val="a1"/>
    <w:next w:val="a1"/>
    <w:uiPriority w:val="99"/>
    <w:rsid w:val="00A61532"/>
    <w:pPr>
      <w:numPr>
        <w:ilvl w:val="2"/>
        <w:numId w:val="1"/>
      </w:numPr>
      <w:outlineLvl w:val="2"/>
    </w:pPr>
    <w:rPr>
      <w:b/>
      <w:bCs/>
    </w:rPr>
  </w:style>
  <w:style w:type="paragraph" w:styleId="a8">
    <w:name w:val="header"/>
    <w:basedOn w:val="a1"/>
    <w:link w:val="a9"/>
    <w:uiPriority w:val="99"/>
    <w:rsid w:val="00B26FB4"/>
    <w:pPr>
      <w:tabs>
        <w:tab w:val="center" w:pos="4320"/>
        <w:tab w:val="right" w:pos="8640"/>
      </w:tabs>
    </w:pPr>
  </w:style>
  <w:style w:type="character" w:customStyle="1" w:styleId="a9">
    <w:name w:val="כותרת עליונה תו"/>
    <w:link w:val="a8"/>
    <w:uiPriority w:val="99"/>
    <w:semiHidden/>
    <w:rsid w:val="00563007"/>
    <w:rPr>
      <w:rFonts w:ascii="Verdana" w:hAnsi="Verdana" w:cs="Verdana"/>
      <w:sz w:val="20"/>
      <w:szCs w:val="20"/>
    </w:rPr>
  </w:style>
  <w:style w:type="paragraph" w:styleId="aa">
    <w:name w:val="footer"/>
    <w:basedOn w:val="a1"/>
    <w:link w:val="ab"/>
    <w:uiPriority w:val="99"/>
    <w:rsid w:val="00B26FB4"/>
    <w:pPr>
      <w:tabs>
        <w:tab w:val="center" w:pos="4320"/>
        <w:tab w:val="right" w:pos="8640"/>
      </w:tabs>
    </w:pPr>
  </w:style>
  <w:style w:type="character" w:customStyle="1" w:styleId="ab">
    <w:name w:val="כותרת תחתונה תו"/>
    <w:link w:val="aa"/>
    <w:uiPriority w:val="99"/>
    <w:semiHidden/>
    <w:rsid w:val="00563007"/>
    <w:rPr>
      <w:rFonts w:ascii="Verdana" w:hAnsi="Verdana" w:cs="Verdana"/>
      <w:sz w:val="20"/>
      <w:szCs w:val="20"/>
    </w:rPr>
  </w:style>
  <w:style w:type="paragraph" w:styleId="ac">
    <w:name w:val="Document Map"/>
    <w:basedOn w:val="a1"/>
    <w:link w:val="ad"/>
    <w:uiPriority w:val="99"/>
    <w:semiHidden/>
    <w:rsid w:val="005D638B"/>
    <w:pPr>
      <w:shd w:val="clear" w:color="auto" w:fill="000080"/>
    </w:pPr>
    <w:rPr>
      <w:rFonts w:ascii="Tahoma" w:hAnsi="Tahoma" w:cs="Tahoma"/>
    </w:rPr>
  </w:style>
  <w:style w:type="character" w:customStyle="1" w:styleId="ad">
    <w:name w:val="מפת מסמך תו"/>
    <w:link w:val="ac"/>
    <w:uiPriority w:val="99"/>
    <w:semiHidden/>
    <w:rsid w:val="00563007"/>
    <w:rPr>
      <w:rFonts w:cs="Verdana"/>
      <w:sz w:val="0"/>
      <w:szCs w:val="0"/>
    </w:rPr>
  </w:style>
  <w:style w:type="paragraph" w:customStyle="1" w:styleId="TableText">
    <w:name w:val="Table Text"/>
    <w:basedOn w:val="a1"/>
    <w:uiPriority w:val="99"/>
    <w:rsid w:val="00656238"/>
  </w:style>
  <w:style w:type="paragraph" w:customStyle="1" w:styleId="Instructions">
    <w:name w:val="Instructions"/>
    <w:basedOn w:val="a1"/>
    <w:link w:val="InstructionsChar"/>
    <w:uiPriority w:val="99"/>
    <w:rsid w:val="00656238"/>
    <w:rPr>
      <w:rFonts w:ascii="Arial" w:hAnsi="Arial"/>
      <w:i/>
      <w:iCs/>
      <w:color w:val="0000FF"/>
      <w:sz w:val="22"/>
      <w:szCs w:val="22"/>
      <w:lang w:val="en-CA"/>
    </w:rPr>
  </w:style>
  <w:style w:type="character" w:customStyle="1" w:styleId="InstructionsChar">
    <w:name w:val="Instructions Char"/>
    <w:link w:val="Instructions"/>
    <w:uiPriority w:val="99"/>
    <w:locked/>
    <w:rsid w:val="00656238"/>
    <w:rPr>
      <w:rFonts w:ascii="Arial" w:hAnsi="Arial" w:cs="Arial"/>
      <w:i/>
      <w:iCs/>
      <w:color w:val="0000FF"/>
      <w:sz w:val="22"/>
      <w:szCs w:val="22"/>
      <w:lang w:val="en-CA" w:eastAsia="en-US"/>
    </w:rPr>
  </w:style>
  <w:style w:type="table" w:styleId="ae">
    <w:name w:val="Table Grid"/>
    <w:basedOn w:val="a3"/>
    <w:uiPriority w:val="99"/>
    <w:rsid w:val="00656238"/>
    <w:pPr>
      <w:autoSpaceDE w:val="0"/>
      <w:autoSpaceDN w:val="0"/>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page number"/>
    <w:basedOn w:val="a2"/>
    <w:uiPriority w:val="99"/>
    <w:rsid w:val="00656238"/>
  </w:style>
  <w:style w:type="paragraph" w:styleId="af0">
    <w:name w:val="Title"/>
    <w:basedOn w:val="a1"/>
    <w:next w:val="a1"/>
    <w:link w:val="af1"/>
    <w:uiPriority w:val="10"/>
    <w:qFormat/>
    <w:rsid w:val="003A2FFF"/>
    <w:pPr>
      <w:pageBreakBefore/>
      <w:pBdr>
        <w:top w:val="single" w:sz="6" w:space="1" w:color="auto"/>
        <w:bottom w:val="single" w:sz="6" w:space="1" w:color="auto"/>
      </w:pBdr>
      <w:shd w:val="clear" w:color="auto" w:fill="4F81BD"/>
      <w:spacing w:before="240" w:after="60"/>
      <w:jc w:val="center"/>
      <w:outlineLvl w:val="0"/>
    </w:pPr>
    <w:rPr>
      <w:rFonts w:ascii="Tahoma" w:eastAsia="Times New Roman" w:hAnsi="Tahoma" w:cs="Tahoma"/>
      <w:b/>
      <w:bCs/>
      <w:color w:val="FFFFFF"/>
      <w:kern w:val="28"/>
      <w:sz w:val="22"/>
      <w:szCs w:val="22"/>
    </w:rPr>
  </w:style>
  <w:style w:type="character" w:customStyle="1" w:styleId="af1">
    <w:name w:val="כותרת טקסט תו"/>
    <w:link w:val="af0"/>
    <w:uiPriority w:val="10"/>
    <w:rsid w:val="003A2FFF"/>
    <w:rPr>
      <w:rFonts w:ascii="Tahoma" w:eastAsia="Times New Roman" w:hAnsi="Tahoma" w:cs="Tahoma"/>
      <w:b/>
      <w:bCs/>
      <w:color w:val="FFFFFF"/>
      <w:kern w:val="28"/>
      <w:sz w:val="22"/>
      <w:szCs w:val="22"/>
      <w:shd w:val="clear" w:color="auto" w:fill="4F81BD"/>
    </w:rPr>
  </w:style>
  <w:style w:type="paragraph" w:styleId="af2">
    <w:name w:val="Subtitle"/>
    <w:basedOn w:val="a1"/>
    <w:next w:val="a1"/>
    <w:link w:val="af3"/>
    <w:uiPriority w:val="11"/>
    <w:qFormat/>
    <w:rsid w:val="009416A2"/>
    <w:pPr>
      <w:pBdr>
        <w:bottom w:val="single" w:sz="6" w:space="1" w:color="1F497D"/>
      </w:pBdr>
      <w:spacing w:after="60"/>
      <w:jc w:val="center"/>
      <w:outlineLvl w:val="1"/>
    </w:pPr>
    <w:rPr>
      <w:rFonts w:ascii="Cambria" w:eastAsia="Times New Roman" w:hAnsi="Cambria" w:cs="Tahoma"/>
      <w:sz w:val="22"/>
      <w:szCs w:val="22"/>
    </w:rPr>
  </w:style>
  <w:style w:type="character" w:customStyle="1" w:styleId="af3">
    <w:name w:val="כותרת משנה תו"/>
    <w:link w:val="af2"/>
    <w:uiPriority w:val="11"/>
    <w:rsid w:val="009416A2"/>
    <w:rPr>
      <w:rFonts w:ascii="Cambria" w:eastAsia="Times New Roman" w:hAnsi="Cambria" w:cs="Tahoma"/>
      <w:sz w:val="22"/>
      <w:szCs w:val="22"/>
    </w:rPr>
  </w:style>
  <w:style w:type="paragraph" w:customStyle="1" w:styleId="suppHeading">
    <w:name w:val="suppHeading"/>
    <w:basedOn w:val="a1"/>
    <w:link w:val="suppHeadingChar"/>
    <w:qFormat/>
    <w:rsid w:val="00DF4D1F"/>
    <w:rPr>
      <w:rFonts w:ascii="Arial" w:hAnsi="Arial"/>
    </w:rPr>
  </w:style>
  <w:style w:type="paragraph" w:styleId="af4">
    <w:name w:val="List Paragraph"/>
    <w:basedOn w:val="a1"/>
    <w:uiPriority w:val="34"/>
    <w:qFormat/>
    <w:rsid w:val="00DF4D1F"/>
    <w:pPr>
      <w:ind w:left="720"/>
    </w:pPr>
  </w:style>
  <w:style w:type="character" w:customStyle="1" w:styleId="suppHeadingChar">
    <w:name w:val="suppHeading Char"/>
    <w:link w:val="suppHeading"/>
    <w:rsid w:val="00DF4D1F"/>
    <w:rPr>
      <w:rFonts w:ascii="Arial" w:hAnsi="Arial" w:cs="Arial"/>
      <w:lang w:bidi="ar-SA"/>
    </w:rPr>
  </w:style>
  <w:style w:type="paragraph" w:customStyle="1" w:styleId="a0">
    <w:name w:val="טקסט סעיף"/>
    <w:basedOn w:val="a1"/>
    <w:link w:val="Char"/>
    <w:rsid w:val="00BE5BB8"/>
    <w:pPr>
      <w:numPr>
        <w:ilvl w:val="1"/>
        <w:numId w:val="4"/>
      </w:numPr>
      <w:spacing w:line="360" w:lineRule="auto"/>
      <w:jc w:val="both"/>
    </w:pPr>
    <w:rPr>
      <w:rFonts w:ascii="Arial" w:eastAsia="Times New Roman" w:hAnsi="Arial" w:cs="Times New Roman"/>
      <w:sz w:val="22"/>
      <w:szCs w:val="22"/>
    </w:rPr>
  </w:style>
  <w:style w:type="paragraph" w:styleId="af5">
    <w:name w:val="Body Text"/>
    <w:basedOn w:val="a1"/>
    <w:link w:val="af6"/>
    <w:uiPriority w:val="99"/>
    <w:semiHidden/>
    <w:unhideWhenUsed/>
    <w:rsid w:val="00251108"/>
    <w:pPr>
      <w:spacing w:after="120"/>
    </w:pPr>
  </w:style>
  <w:style w:type="character" w:customStyle="1" w:styleId="af6">
    <w:name w:val="גוף טקסט תו"/>
    <w:link w:val="af5"/>
    <w:uiPriority w:val="99"/>
    <w:semiHidden/>
    <w:rsid w:val="00251108"/>
    <w:rPr>
      <w:rFonts w:ascii="Verdana" w:hAnsi="Verdana" w:cs="Arial"/>
    </w:rPr>
  </w:style>
  <w:style w:type="character" w:styleId="af7">
    <w:name w:val="annotation reference"/>
    <w:semiHidden/>
    <w:rsid w:val="004E0BBC"/>
    <w:rPr>
      <w:sz w:val="16"/>
      <w:szCs w:val="16"/>
    </w:rPr>
  </w:style>
  <w:style w:type="paragraph" w:styleId="af8">
    <w:name w:val="annotation text"/>
    <w:basedOn w:val="a1"/>
    <w:semiHidden/>
    <w:rsid w:val="004E0BBC"/>
  </w:style>
  <w:style w:type="paragraph" w:styleId="af9">
    <w:name w:val="annotation subject"/>
    <w:basedOn w:val="af8"/>
    <w:next w:val="af8"/>
    <w:semiHidden/>
    <w:rsid w:val="004E0BBC"/>
    <w:rPr>
      <w:b/>
      <w:bCs/>
    </w:rPr>
  </w:style>
  <w:style w:type="character" w:styleId="FollowedHyperlink">
    <w:name w:val="FollowedHyperlink"/>
    <w:rsid w:val="002115E0"/>
    <w:rPr>
      <w:color w:val="800080"/>
      <w:u w:val="single"/>
    </w:rPr>
  </w:style>
  <w:style w:type="paragraph" w:customStyle="1" w:styleId="a">
    <w:name w:val="כותרת סעיף"/>
    <w:basedOn w:val="a1"/>
    <w:rsid w:val="00231BF3"/>
    <w:pPr>
      <w:numPr>
        <w:numId w:val="5"/>
      </w:numPr>
      <w:spacing w:before="240" w:line="360" w:lineRule="auto"/>
      <w:jc w:val="both"/>
    </w:pPr>
    <w:rPr>
      <w:rFonts w:ascii="Arial" w:eastAsia="Times New Roman" w:hAnsi="Arial"/>
      <w:b/>
      <w:bCs/>
      <w:color w:val="1B3461"/>
      <w:sz w:val="22"/>
      <w:szCs w:val="22"/>
    </w:rPr>
  </w:style>
  <w:style w:type="paragraph" w:customStyle="1" w:styleId="afa">
    <w:name w:val="תת סעיף"/>
    <w:basedOn w:val="a1"/>
    <w:link w:val="Char0"/>
    <w:rsid w:val="00231BF3"/>
    <w:pPr>
      <w:tabs>
        <w:tab w:val="num" w:pos="1418"/>
      </w:tabs>
      <w:spacing w:line="360" w:lineRule="auto"/>
      <w:ind w:left="1418" w:hanging="851"/>
      <w:jc w:val="both"/>
    </w:pPr>
    <w:rPr>
      <w:rFonts w:ascii="Times New Roman" w:eastAsia="Times New Roman" w:hAnsi="Times New Roman" w:cs="Times New Roman"/>
      <w:sz w:val="22"/>
      <w:szCs w:val="22"/>
    </w:rPr>
  </w:style>
  <w:style w:type="paragraph" w:customStyle="1" w:styleId="11">
    <w:name w:val="תת סעיף1"/>
    <w:basedOn w:val="afa"/>
    <w:link w:val="1Char"/>
    <w:rsid w:val="00231BF3"/>
    <w:pPr>
      <w:tabs>
        <w:tab w:val="clear" w:pos="1418"/>
        <w:tab w:val="num" w:pos="2835"/>
      </w:tabs>
      <w:ind w:left="2835" w:hanging="850"/>
    </w:pPr>
  </w:style>
  <w:style w:type="paragraph" w:customStyle="1" w:styleId="Heading5">
    <w:name w:val="Heading5"/>
    <w:basedOn w:val="11"/>
    <w:qFormat/>
    <w:rsid w:val="00231BF3"/>
    <w:pPr>
      <w:tabs>
        <w:tab w:val="clear" w:pos="2835"/>
        <w:tab w:val="num" w:pos="360"/>
      </w:tabs>
      <w:ind w:left="360" w:hanging="360"/>
    </w:pPr>
  </w:style>
  <w:style w:type="character" w:customStyle="1" w:styleId="Char0">
    <w:name w:val="תת סעיף Char"/>
    <w:link w:val="afa"/>
    <w:rsid w:val="00231BF3"/>
    <w:rPr>
      <w:rFonts w:eastAsia="Times New Roman"/>
      <w:sz w:val="22"/>
      <w:szCs w:val="22"/>
    </w:rPr>
  </w:style>
  <w:style w:type="character" w:customStyle="1" w:styleId="1Char">
    <w:name w:val="תת סעיף1 Char"/>
    <w:basedOn w:val="Char0"/>
    <w:link w:val="11"/>
    <w:rsid w:val="00231BF3"/>
    <w:rPr>
      <w:rFonts w:eastAsia="Times New Roman"/>
      <w:sz w:val="22"/>
      <w:szCs w:val="22"/>
    </w:rPr>
  </w:style>
  <w:style w:type="character" w:customStyle="1" w:styleId="Char">
    <w:name w:val="טקסט סעיף Char"/>
    <w:link w:val="a0"/>
    <w:rsid w:val="00611B5E"/>
    <w:rPr>
      <w:rFonts w:ascii="Arial" w:eastAsia="Times New Roman" w:hAnsi="Arial"/>
      <w:sz w:val="22"/>
      <w:szCs w:val="22"/>
    </w:rPr>
  </w:style>
  <w:style w:type="paragraph" w:customStyle="1" w:styleId="Heading2U">
    <w:name w:val="Heading 2U"/>
    <w:basedOn w:val="2"/>
    <w:link w:val="Heading2UChar"/>
    <w:qFormat/>
    <w:rsid w:val="000D2E03"/>
    <w:pPr>
      <w:keepNext/>
      <w:spacing w:before="60"/>
    </w:pPr>
    <w:rPr>
      <w:u w:val="single"/>
    </w:rPr>
  </w:style>
  <w:style w:type="paragraph" w:customStyle="1" w:styleId="Heading3U">
    <w:name w:val="Heading 3U"/>
    <w:basedOn w:val="3"/>
    <w:link w:val="Heading3UChar"/>
    <w:qFormat/>
    <w:rsid w:val="000D2E03"/>
    <w:pPr>
      <w:keepNext/>
      <w:spacing w:before="60"/>
    </w:pPr>
    <w:rPr>
      <w:u w:val="single"/>
    </w:rPr>
  </w:style>
  <w:style w:type="character" w:customStyle="1" w:styleId="Heading2UChar">
    <w:name w:val="Heading 2U Char"/>
    <w:link w:val="Heading2U"/>
    <w:rsid w:val="000D2E03"/>
    <w:rPr>
      <w:rFonts w:ascii="Arial" w:eastAsia="Times New Roman" w:hAnsi="Arial" w:cs="Arial"/>
      <w:sz w:val="21"/>
      <w:szCs w:val="21"/>
      <w:u w:val="single"/>
    </w:rPr>
  </w:style>
  <w:style w:type="character" w:customStyle="1" w:styleId="Heading3UChar">
    <w:name w:val="Heading 3U Char"/>
    <w:link w:val="Heading3U"/>
    <w:rsid w:val="000D2E03"/>
    <w:rPr>
      <w:rFonts w:ascii="Arial" w:hAnsi="Arial" w:cs="Arial"/>
      <w:sz w:val="21"/>
      <w:szCs w:val="21"/>
      <w:u w:val="single"/>
    </w:rPr>
  </w:style>
  <w:style w:type="paragraph" w:customStyle="1" w:styleId="afb">
    <w:name w:val="הפניה"/>
    <w:basedOn w:val="2"/>
    <w:link w:val="Char1"/>
    <w:qFormat/>
    <w:rsid w:val="00245B48"/>
    <w:rPr>
      <w:u w:val="dotted"/>
    </w:rPr>
  </w:style>
  <w:style w:type="character" w:customStyle="1" w:styleId="Char1">
    <w:name w:val="הפניה Char"/>
    <w:basedOn w:val="20"/>
    <w:link w:val="afb"/>
    <w:rsid w:val="00245B48"/>
    <w:rPr>
      <w:rFonts w:ascii="Arial" w:eastAsia="Times New Roman" w:hAnsi="Arial" w:cs="Arial"/>
      <w:sz w:val="21"/>
      <w:szCs w:val="21"/>
      <w:u w:val="dotted"/>
    </w:rPr>
  </w:style>
  <w:style w:type="paragraph" w:styleId="afc">
    <w:name w:val="footnote text"/>
    <w:basedOn w:val="a1"/>
    <w:link w:val="afd"/>
    <w:uiPriority w:val="99"/>
    <w:semiHidden/>
    <w:unhideWhenUsed/>
    <w:rsid w:val="00D22491"/>
  </w:style>
  <w:style w:type="character" w:customStyle="1" w:styleId="afd">
    <w:name w:val="טקסט הערת שוליים תו"/>
    <w:basedOn w:val="a2"/>
    <w:link w:val="afc"/>
    <w:uiPriority w:val="99"/>
    <w:semiHidden/>
    <w:rsid w:val="00D22491"/>
    <w:rPr>
      <w:rFonts w:ascii="Verdana" w:hAnsi="Verdana" w:cs="Arial"/>
    </w:rPr>
  </w:style>
  <w:style w:type="character" w:styleId="afe">
    <w:name w:val="footnote reference"/>
    <w:basedOn w:val="a2"/>
    <w:uiPriority w:val="99"/>
    <w:semiHidden/>
    <w:unhideWhenUsed/>
    <w:rsid w:val="00D22491"/>
    <w:rPr>
      <w:vertAlign w:val="superscript"/>
    </w:rPr>
  </w:style>
  <w:style w:type="table" w:styleId="aff">
    <w:name w:val="Light Shading"/>
    <w:basedOn w:val="a3"/>
    <w:uiPriority w:val="60"/>
    <w:rsid w:val="00420A83"/>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Note">
    <w:name w:val="Note"/>
    <w:basedOn w:val="a1"/>
    <w:link w:val="NoteChar"/>
    <w:qFormat/>
    <w:rsid w:val="00BA2C80"/>
    <w:pPr>
      <w:pBdr>
        <w:top w:val="single" w:sz="18" w:space="1" w:color="4F81BD"/>
        <w:left w:val="single" w:sz="18" w:space="4" w:color="4F81BD"/>
        <w:bottom w:val="single" w:sz="18" w:space="5" w:color="4F81BD"/>
        <w:right w:val="single" w:sz="18" w:space="4" w:color="4F81BD"/>
      </w:pBdr>
      <w:bidi w:val="0"/>
    </w:pPr>
    <w:rPr>
      <w:rFonts w:eastAsia="Calibri"/>
      <w:sz w:val="24"/>
      <w:szCs w:val="24"/>
    </w:rPr>
  </w:style>
  <w:style w:type="character" w:customStyle="1" w:styleId="NoteChar">
    <w:name w:val="Note Char"/>
    <w:basedOn w:val="a2"/>
    <w:link w:val="Note"/>
    <w:rsid w:val="00BA2C80"/>
    <w:rPr>
      <w:rFonts w:ascii="Verdana" w:eastAsia="Calibri" w:hAnsi="Verdana" w:cs="Arial"/>
      <w:sz w:val="24"/>
      <w:szCs w:val="24"/>
    </w:rPr>
  </w:style>
  <w:style w:type="numbering" w:customStyle="1" w:styleId="SolelBulletList1">
    <w:name w:val="Solel Bullet List 1"/>
    <w:uiPriority w:val="99"/>
    <w:rsid w:val="000A13AB"/>
    <w:pPr>
      <w:numPr>
        <w:numId w:val="10"/>
      </w:numPr>
    </w:pPr>
  </w:style>
  <w:style w:type="paragraph" w:customStyle="1" w:styleId="Caution">
    <w:name w:val="Caution"/>
    <w:basedOn w:val="a1"/>
    <w:link w:val="CautionChar"/>
    <w:qFormat/>
    <w:rsid w:val="000A13AB"/>
    <w:pPr>
      <w:pBdr>
        <w:top w:val="single" w:sz="18" w:space="1" w:color="F9BC01"/>
        <w:left w:val="single" w:sz="18" w:space="4" w:color="F9BC01"/>
        <w:bottom w:val="single" w:sz="18" w:space="5" w:color="F9BC01"/>
        <w:right w:val="single" w:sz="18" w:space="4" w:color="F9BC01"/>
      </w:pBdr>
      <w:bidi w:val="0"/>
    </w:pPr>
    <w:rPr>
      <w:rFonts w:eastAsia="Calibri"/>
      <w:sz w:val="24"/>
      <w:szCs w:val="24"/>
    </w:rPr>
  </w:style>
  <w:style w:type="character" w:customStyle="1" w:styleId="CautionChar">
    <w:name w:val="Caution Char"/>
    <w:basedOn w:val="a2"/>
    <w:link w:val="Caution"/>
    <w:rsid w:val="000A13AB"/>
    <w:rPr>
      <w:rFonts w:ascii="Verdana" w:eastAsia="Calibri" w:hAnsi="Verdana"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yoramm\Application%20Data\Microsoft\Templates\Action%20Request%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ttachmens xmlns="a46656d4-8850-49b3-aebd-68bd05f7f43d" xsi:nil="true"/>
    <AdditionalDocumentSerialNumber xmlns="a46656d4-8850-49b3-aebd-68bd05f7f43d">1</AdditionalDocumentSerialNumber>
    <IsMainInstractionFile xmlns="a46656d4-8850-49b3-aebd-68bd05f7f43d">true</IsMainInstractionFile>
    <ChapterNumber xmlns="a46656d4-8850-49b3-aebd-68bd05f7f43d">7</ChapterNumber>
    <InstructionTenderSerialNumber xmlns="a46656d4-8850-49b3-aebd-68bd05f7f43d">2</InstructionTenderSerialNumber>
    <ValidFromDate xmlns="a46656d4-8850-49b3-aebd-68bd05f7f43d">2017-08-13T21:00:00+00:00</ValidFromDate>
    <InfoTypeTitle xmlns="a46656d4-8850-49b3-aebd-68bd05f7f43d">טופס</InfoTypeTitle>
    <SecondaryChapterNumber xmlns="a46656d4-8850-49b3-aebd-68bd05f7f43d">3</SecondaryChapterNumber>
    <KeyWords xmlns="a46656d4-8850-49b3-aebd-68bd05f7f43d"> </KeyWords>
    <HendlesDevision xmlns="a46656d4-8850-49b3-aebd-68bd05f7f43d"> </HendlesDevision>
    <DocumentName xmlns="a46656d4-8850-49b3-aebd-68bd05f7f43d">חוות דעת מקצועית במסגרת כוונה להתקשר עם ספק יחיד/ ספק חוץ </DocumentName>
    <ExpirationDate xmlns="a46656d4-8850-49b3-aebd-68bd05f7f43d" xsi:nil="true"/>
    <TaxCatchAll xmlns="a46656d4-8850-49b3-aebd-68bd05f7f43d"/>
    <EditionNumber xmlns="a46656d4-8850-49b3-aebd-68bd05f7f43d">1</EditionNumber>
    <SubsectionNumber xmlns="a46656d4-8850-49b3-aebd-68bd05f7f43d">6</SubsectionNumber>
    <Reference xmlns="a46656d4-8850-49b3-aebd-68bd05f7f43d">1</Reference>
    <nab11dae78434cc3b325be5ea13887b1 xmlns="a46656d4-8850-49b3-aebd-68bd05f7f43d">
      <Terms xmlns="http://schemas.microsoft.com/office/infopath/2007/PartnerControls">
        <TermInfo xmlns="http://schemas.microsoft.com/office/infopath/2007/PartnerControls">
          <TermName xmlns="http://schemas.microsoft.com/office/infopath/2007/PartnerControls">התקשרות בפטור ממכרז</TermName>
          <TermId xmlns="http://schemas.microsoft.com/office/infopath/2007/PartnerControls">53ba1cb5-326f-46e1-b710-5c972ff14873</TermId>
        </TermInfo>
      </Terms>
    </nab11dae78434cc3b325be5ea13887b1>
    <InfoType xmlns="a46656d4-8850-49b3-aebd-68bd05f7f43d">4</InfoType>
    <NameSigned xmlns="a46656d4-8850-49b3-aebd-68bd05f7f43d">מנהלן GRC</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סוגי מכרזים והתקשרויות</TermName>
          <TermId xmlns="http://schemas.microsoft.com/office/infopath/2007/PartnerControls">d985df69-1f61-4741-a481-47086d7a3610</TermId>
        </TermInfo>
      </Terms>
    </b4010fb2b504417f80252ccc15783efe>
    <OriginalsFilesNames xmlns="a46656d4-8850-49b3-aebd-68bd05f7f43d" xsi:nil="true"/>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התקשרויות ורכישות</TermName>
          <TermId xmlns="http://schemas.microsoft.com/office/infopath/2007/PartnerControls">7cfcd438-a4d0-4b45-8a46-cb9b61061c07</TermId>
        </TermInfo>
      </Terms>
    </i282c1dec52e435ba40569f48c3269e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F1FF8-2F1E-4A28-99CF-1641D88A7E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6656d4-8850-49b3-aebd-68bd05f7f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D056A-5189-40BA-A4E1-881FA9334957}">
  <ds:schemaRefs>
    <ds:schemaRef ds:uri="http://schemas.microsoft.com/office/2006/metadata/properties"/>
    <ds:schemaRef ds:uri="http://schemas.microsoft.com/office/infopath/2007/PartnerControls"/>
    <ds:schemaRef ds:uri="a46656d4-8850-49b3-aebd-68bd05f7f43d"/>
  </ds:schemaRefs>
</ds:datastoreItem>
</file>

<file path=customXml/itemProps3.xml><?xml version="1.0" encoding="utf-8"?>
<ds:datastoreItem xmlns:ds="http://schemas.openxmlformats.org/officeDocument/2006/customXml" ds:itemID="{1B7ECA0B-9D8F-4C41-91C2-82F9D8D0E35E}">
  <ds:schemaRefs>
    <ds:schemaRef ds:uri="http://schemas.microsoft.com/sharepoint/v3/contenttype/forms"/>
  </ds:schemaRefs>
</ds:datastoreItem>
</file>

<file path=customXml/itemProps4.xml><?xml version="1.0" encoding="utf-8"?>
<ds:datastoreItem xmlns:ds="http://schemas.openxmlformats.org/officeDocument/2006/customXml" ds:itemID="{75104D22-27F2-4895-A768-20A6D28BB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Action Request Form.dotx</Template>
  <TotalTime>0</TotalTime>
  <Pages>2</Pages>
  <Words>490</Words>
  <Characters>2454</Characters>
  <Application>Microsoft Office Word</Application>
  <DocSecurity>0</DocSecurity>
  <Lines>20</Lines>
  <Paragraphs>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 Paz</dc:creator>
  <cp:lastModifiedBy>דורין אמר</cp:lastModifiedBy>
  <cp:revision>2</cp:revision>
  <cp:lastPrinted>2020-12-23T11:06:00Z</cp:lastPrinted>
  <dcterms:created xsi:type="dcterms:W3CDTF">2020-12-23T11:07:00Z</dcterms:created>
  <dcterms:modified xsi:type="dcterms:W3CDTF">2020-12-23T11:07:00Z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TakamChapter">
    <vt:lpwstr>1212</vt:lpwstr>
  </property>
  <property fmtid="{D5CDD505-2E9C-101B-9397-08002B2CF9AE}" pid="4" name="MMDSecondaryChapterName">
    <vt:lpwstr>830</vt:lpwstr>
  </property>
  <property fmtid="{D5CDD505-2E9C-101B-9397-08002B2CF9AE}" pid="5" name="MMDMainChapterName">
    <vt:lpwstr>826</vt:lpwstr>
  </property>
</Properties>
</file>